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52AD2" w14:textId="77777777" w:rsidR="007438CB" w:rsidRDefault="007438CB" w:rsidP="007438CB">
      <w:pPr>
        <w:spacing w:after="0" w:line="240" w:lineRule="auto"/>
        <w:rPr>
          <w:b/>
          <w:sz w:val="16"/>
        </w:rPr>
      </w:pPr>
    </w:p>
    <w:p w14:paraId="61AA5CEB" w14:textId="02C9118E" w:rsidR="006D29B8" w:rsidRPr="006F682E" w:rsidRDefault="006F682E" w:rsidP="007438CB">
      <w:pPr>
        <w:spacing w:after="0" w:line="240" w:lineRule="auto"/>
        <w:rPr>
          <w:rFonts w:ascii="Arial" w:eastAsia="Times New Roman" w:hAnsi="Arial" w:cs="Arial"/>
          <w:b/>
          <w:bCs/>
          <w:color w:val="98201C"/>
          <w:sz w:val="24"/>
          <w:szCs w:val="24"/>
          <w:lang w:val="pt-PT" w:eastAsia="en-US"/>
        </w:rPr>
      </w:pPr>
      <w:r w:rsidRPr="006F682E">
        <w:rPr>
          <w:rFonts w:ascii="Arial" w:eastAsia="Times New Roman" w:hAnsi="Arial" w:cs="Arial"/>
          <w:b/>
          <w:bCs/>
          <w:color w:val="98201C"/>
          <w:sz w:val="24"/>
          <w:szCs w:val="24"/>
          <w:lang w:val="pt-PT" w:eastAsia="en-US"/>
        </w:rPr>
        <w:t>RS29. PRACTICAL DRIVING TEST GUIDELINES</w:t>
      </w:r>
    </w:p>
    <w:p w14:paraId="64B9CBBE" w14:textId="6825D0A0" w:rsidR="007438CB" w:rsidRPr="002B1312" w:rsidRDefault="007438CB" w:rsidP="007438CB">
      <w:pPr>
        <w:spacing w:after="0" w:line="240" w:lineRule="auto"/>
        <w:rPr>
          <w:rFonts w:ascii="Arial" w:eastAsia="Times New Roman" w:hAnsi="Arial" w:cs="Arial"/>
          <w:bCs/>
          <w:color w:val="000000"/>
          <w:sz w:val="20"/>
          <w:szCs w:val="20"/>
        </w:rPr>
      </w:pPr>
      <w:r w:rsidRPr="00347C9B">
        <w:rPr>
          <w:rFonts w:ascii="Arial" w:eastAsia="Times New Roman" w:hAnsi="Arial" w:cs="Arial"/>
          <w:b/>
          <w:bCs/>
          <w:color w:val="98201C"/>
          <w:sz w:val="20"/>
          <w:szCs w:val="20"/>
        </w:rPr>
        <w:t xml:space="preserve">About this tool: </w:t>
      </w:r>
      <w:r w:rsidRPr="00CF1C72">
        <w:rPr>
          <w:rFonts w:ascii="Arial" w:hAnsi="Arial" w:cs="Arial"/>
          <w:sz w:val="18"/>
          <w:szCs w:val="18"/>
        </w:rPr>
        <w:t>This tool is to be used to assess a driver’s competency after they have undergone training. This tool is to be used in conjunction with th</w:t>
      </w:r>
      <w:bookmarkStart w:id="0" w:name="_GoBack"/>
      <w:bookmarkEnd w:id="0"/>
      <w:r w:rsidRPr="00CF1C72">
        <w:rPr>
          <w:rFonts w:ascii="Arial" w:hAnsi="Arial" w:cs="Arial"/>
          <w:sz w:val="18"/>
          <w:szCs w:val="18"/>
        </w:rPr>
        <w:t>e ‘Driver Assessment Form – Guide’.</w:t>
      </w:r>
    </w:p>
    <w:p w14:paraId="5FBB920A" w14:textId="77777777" w:rsidR="00C45383" w:rsidRPr="007438CB" w:rsidRDefault="00C45383" w:rsidP="007438CB">
      <w:pPr>
        <w:spacing w:after="0"/>
        <w:rPr>
          <w:b/>
          <w:sz w:val="18"/>
        </w:rPr>
      </w:pPr>
    </w:p>
    <w:tbl>
      <w:tblPr>
        <w:tblStyle w:val="TableGrid"/>
        <w:tblW w:w="0" w:type="auto"/>
        <w:jc w:val="center"/>
        <w:tblLayout w:type="fixed"/>
        <w:tblLook w:val="04A0" w:firstRow="1" w:lastRow="0" w:firstColumn="1" w:lastColumn="0" w:noHBand="0" w:noVBand="1"/>
      </w:tblPr>
      <w:tblGrid>
        <w:gridCol w:w="2567"/>
        <w:gridCol w:w="2209"/>
        <w:gridCol w:w="9"/>
        <w:gridCol w:w="843"/>
        <w:gridCol w:w="708"/>
        <w:gridCol w:w="962"/>
        <w:gridCol w:w="963"/>
        <w:gridCol w:w="963"/>
      </w:tblGrid>
      <w:tr w:rsidR="00B57DD3" w14:paraId="7F09F605" w14:textId="77777777" w:rsidTr="00BB418C">
        <w:trPr>
          <w:trHeight w:val="397"/>
          <w:jc w:val="center"/>
        </w:trPr>
        <w:tc>
          <w:tcPr>
            <w:tcW w:w="2567" w:type="dxa"/>
            <w:vAlign w:val="center"/>
          </w:tcPr>
          <w:p w14:paraId="39DE6E56" w14:textId="77777777" w:rsidR="00B57DD3" w:rsidRPr="005F795A" w:rsidRDefault="00B57DD3" w:rsidP="00584235">
            <w:pPr>
              <w:jc w:val="right"/>
              <w:rPr>
                <w:b/>
                <w:sz w:val="18"/>
                <w:szCs w:val="20"/>
              </w:rPr>
            </w:pPr>
            <w:r>
              <w:rPr>
                <w:b/>
                <w:sz w:val="18"/>
                <w:szCs w:val="20"/>
              </w:rPr>
              <w:t xml:space="preserve">Candidate </w:t>
            </w:r>
            <w:r w:rsidRPr="005F795A">
              <w:rPr>
                <w:b/>
                <w:sz w:val="18"/>
                <w:szCs w:val="20"/>
              </w:rPr>
              <w:t>Name:</w:t>
            </w:r>
          </w:p>
        </w:tc>
        <w:tc>
          <w:tcPr>
            <w:tcW w:w="6657" w:type="dxa"/>
            <w:gridSpan w:val="7"/>
          </w:tcPr>
          <w:p w14:paraId="253BB7E1" w14:textId="77777777" w:rsidR="00B57DD3" w:rsidRPr="00152CEE" w:rsidRDefault="00B57DD3" w:rsidP="004D6FC0">
            <w:pPr>
              <w:rPr>
                <w:sz w:val="20"/>
                <w:szCs w:val="20"/>
              </w:rPr>
            </w:pPr>
          </w:p>
        </w:tc>
      </w:tr>
      <w:tr w:rsidR="00BF2C46" w14:paraId="46902EA3" w14:textId="77777777" w:rsidTr="00DD2999">
        <w:trPr>
          <w:trHeight w:val="439"/>
          <w:jc w:val="center"/>
        </w:trPr>
        <w:tc>
          <w:tcPr>
            <w:tcW w:w="2567" w:type="dxa"/>
            <w:vAlign w:val="center"/>
          </w:tcPr>
          <w:p w14:paraId="3C30225D" w14:textId="77777777" w:rsidR="00BF2C46" w:rsidRDefault="00BF2C46" w:rsidP="00DD2999">
            <w:pPr>
              <w:jc w:val="right"/>
              <w:rPr>
                <w:b/>
                <w:sz w:val="18"/>
                <w:szCs w:val="20"/>
              </w:rPr>
            </w:pPr>
            <w:r>
              <w:rPr>
                <w:b/>
                <w:sz w:val="18"/>
                <w:szCs w:val="20"/>
              </w:rPr>
              <w:t>Licence Number:</w:t>
            </w:r>
          </w:p>
        </w:tc>
        <w:tc>
          <w:tcPr>
            <w:tcW w:w="3061" w:type="dxa"/>
            <w:gridSpan w:val="3"/>
          </w:tcPr>
          <w:p w14:paraId="1DA33011" w14:textId="77777777" w:rsidR="00BF2C46" w:rsidRPr="00152CEE" w:rsidRDefault="00BF2C46" w:rsidP="00DD2999">
            <w:pPr>
              <w:rPr>
                <w:b/>
                <w:sz w:val="24"/>
                <w:szCs w:val="20"/>
              </w:rPr>
            </w:pPr>
          </w:p>
        </w:tc>
        <w:tc>
          <w:tcPr>
            <w:tcW w:w="708" w:type="dxa"/>
            <w:vAlign w:val="center"/>
          </w:tcPr>
          <w:p w14:paraId="1877AD55" w14:textId="77777777" w:rsidR="00BF2C46" w:rsidRPr="003E0543" w:rsidRDefault="00BF2C46" w:rsidP="00DD2999">
            <w:pPr>
              <w:jc w:val="right"/>
              <w:rPr>
                <w:b/>
                <w:sz w:val="18"/>
                <w:szCs w:val="20"/>
              </w:rPr>
            </w:pPr>
            <w:r w:rsidRPr="003E0543">
              <w:rPr>
                <w:b/>
                <w:sz w:val="18"/>
                <w:szCs w:val="20"/>
              </w:rPr>
              <w:t>Expiry Date:</w:t>
            </w:r>
          </w:p>
        </w:tc>
        <w:tc>
          <w:tcPr>
            <w:tcW w:w="962" w:type="dxa"/>
          </w:tcPr>
          <w:p w14:paraId="42414F59" w14:textId="77777777" w:rsidR="00BF2C46" w:rsidRDefault="00BF2C46" w:rsidP="00DD2999">
            <w:pPr>
              <w:rPr>
                <w:sz w:val="10"/>
                <w:szCs w:val="20"/>
              </w:rPr>
            </w:pPr>
            <w:r w:rsidRPr="002955B7">
              <w:rPr>
                <w:sz w:val="10"/>
                <w:szCs w:val="20"/>
              </w:rPr>
              <w:t>DAY</w:t>
            </w:r>
          </w:p>
          <w:p w14:paraId="5E8DEF62" w14:textId="77777777" w:rsidR="00BF2C46" w:rsidRPr="00152CEE" w:rsidRDefault="00BF2C46" w:rsidP="00DD2999">
            <w:pPr>
              <w:rPr>
                <w:sz w:val="20"/>
                <w:szCs w:val="20"/>
              </w:rPr>
            </w:pPr>
          </w:p>
        </w:tc>
        <w:tc>
          <w:tcPr>
            <w:tcW w:w="963" w:type="dxa"/>
          </w:tcPr>
          <w:p w14:paraId="06256B94" w14:textId="77777777" w:rsidR="00BF2C46" w:rsidRDefault="00BF2C46" w:rsidP="00DD2999">
            <w:pPr>
              <w:rPr>
                <w:sz w:val="10"/>
                <w:szCs w:val="20"/>
              </w:rPr>
            </w:pPr>
            <w:r w:rsidRPr="002955B7">
              <w:rPr>
                <w:sz w:val="10"/>
                <w:szCs w:val="20"/>
              </w:rPr>
              <w:t>MONTH</w:t>
            </w:r>
          </w:p>
          <w:p w14:paraId="649CD299" w14:textId="77777777" w:rsidR="00BF2C46" w:rsidRPr="002955B7" w:rsidRDefault="00BF2C46" w:rsidP="00DD2999">
            <w:pPr>
              <w:rPr>
                <w:sz w:val="10"/>
                <w:szCs w:val="20"/>
              </w:rPr>
            </w:pPr>
          </w:p>
        </w:tc>
        <w:tc>
          <w:tcPr>
            <w:tcW w:w="963" w:type="dxa"/>
          </w:tcPr>
          <w:p w14:paraId="6F481C82" w14:textId="77777777" w:rsidR="00BF2C46" w:rsidRDefault="00BF2C46" w:rsidP="00DD2999">
            <w:pPr>
              <w:rPr>
                <w:sz w:val="10"/>
                <w:szCs w:val="20"/>
              </w:rPr>
            </w:pPr>
            <w:r w:rsidRPr="002955B7">
              <w:rPr>
                <w:sz w:val="10"/>
                <w:szCs w:val="20"/>
              </w:rPr>
              <w:t>YEAR</w:t>
            </w:r>
          </w:p>
          <w:p w14:paraId="3C7A9AC4" w14:textId="77777777" w:rsidR="00BF2C46" w:rsidRPr="00152CEE" w:rsidRDefault="00BF2C46" w:rsidP="00DD2999">
            <w:pPr>
              <w:rPr>
                <w:sz w:val="20"/>
                <w:szCs w:val="20"/>
              </w:rPr>
            </w:pPr>
          </w:p>
        </w:tc>
      </w:tr>
      <w:tr w:rsidR="004B22D7" w14:paraId="17182C54" w14:textId="77777777" w:rsidTr="00DD2999">
        <w:trPr>
          <w:trHeight w:val="440"/>
          <w:jc w:val="center"/>
        </w:trPr>
        <w:tc>
          <w:tcPr>
            <w:tcW w:w="2567" w:type="dxa"/>
            <w:vAlign w:val="center"/>
          </w:tcPr>
          <w:p w14:paraId="245A1076" w14:textId="77777777" w:rsidR="00DD2999" w:rsidRDefault="0076429A" w:rsidP="00DD2999">
            <w:pPr>
              <w:jc w:val="right"/>
              <w:rPr>
                <w:b/>
                <w:sz w:val="18"/>
                <w:szCs w:val="20"/>
              </w:rPr>
            </w:pPr>
            <w:r>
              <w:rPr>
                <w:b/>
                <w:sz w:val="18"/>
                <w:szCs w:val="20"/>
              </w:rPr>
              <w:t>Licence valid for the</w:t>
            </w:r>
          </w:p>
          <w:p w14:paraId="2E365244" w14:textId="77777777" w:rsidR="004B22D7" w:rsidRPr="005F795A" w:rsidRDefault="0076429A" w:rsidP="00DD2999">
            <w:pPr>
              <w:jc w:val="right"/>
              <w:rPr>
                <w:b/>
                <w:sz w:val="18"/>
                <w:szCs w:val="20"/>
              </w:rPr>
            </w:pPr>
            <w:r>
              <w:rPr>
                <w:b/>
                <w:sz w:val="18"/>
                <w:szCs w:val="20"/>
              </w:rPr>
              <w:t xml:space="preserve"> following categories:</w:t>
            </w:r>
          </w:p>
        </w:tc>
        <w:tc>
          <w:tcPr>
            <w:tcW w:w="3061" w:type="dxa"/>
            <w:gridSpan w:val="3"/>
          </w:tcPr>
          <w:p w14:paraId="74FEB48B" w14:textId="77777777" w:rsidR="004B22D7" w:rsidRPr="00152CEE" w:rsidRDefault="004B22D7" w:rsidP="00DD2999">
            <w:pPr>
              <w:rPr>
                <w:b/>
                <w:sz w:val="24"/>
                <w:szCs w:val="20"/>
              </w:rPr>
            </w:pPr>
          </w:p>
        </w:tc>
        <w:tc>
          <w:tcPr>
            <w:tcW w:w="708" w:type="dxa"/>
            <w:vAlign w:val="center"/>
          </w:tcPr>
          <w:p w14:paraId="6A614163" w14:textId="77777777" w:rsidR="004B22D7" w:rsidRPr="007470A1" w:rsidRDefault="004B22D7" w:rsidP="00DD2999">
            <w:pPr>
              <w:jc w:val="right"/>
              <w:rPr>
                <w:sz w:val="12"/>
                <w:szCs w:val="20"/>
              </w:rPr>
            </w:pPr>
            <w:r>
              <w:rPr>
                <w:b/>
                <w:sz w:val="18"/>
                <w:szCs w:val="20"/>
              </w:rPr>
              <w:t>DOB</w:t>
            </w:r>
            <w:r w:rsidRPr="00152CEE">
              <w:rPr>
                <w:b/>
                <w:sz w:val="18"/>
                <w:szCs w:val="20"/>
              </w:rPr>
              <w:t>:</w:t>
            </w:r>
          </w:p>
        </w:tc>
        <w:tc>
          <w:tcPr>
            <w:tcW w:w="962" w:type="dxa"/>
          </w:tcPr>
          <w:p w14:paraId="30166DC6" w14:textId="77777777" w:rsidR="004B22D7" w:rsidRDefault="004B22D7" w:rsidP="00DD2999">
            <w:pPr>
              <w:rPr>
                <w:sz w:val="10"/>
                <w:szCs w:val="20"/>
              </w:rPr>
            </w:pPr>
            <w:r w:rsidRPr="002955B7">
              <w:rPr>
                <w:sz w:val="10"/>
                <w:szCs w:val="20"/>
              </w:rPr>
              <w:t>DAY</w:t>
            </w:r>
          </w:p>
          <w:p w14:paraId="677E139A" w14:textId="77777777" w:rsidR="004B22D7" w:rsidRPr="00152CEE" w:rsidRDefault="004B22D7" w:rsidP="00DD2999">
            <w:pPr>
              <w:rPr>
                <w:sz w:val="20"/>
                <w:szCs w:val="20"/>
              </w:rPr>
            </w:pPr>
          </w:p>
        </w:tc>
        <w:tc>
          <w:tcPr>
            <w:tcW w:w="963" w:type="dxa"/>
          </w:tcPr>
          <w:p w14:paraId="6AC2F081" w14:textId="77777777" w:rsidR="004B22D7" w:rsidRDefault="004B22D7" w:rsidP="00DD2999">
            <w:pPr>
              <w:rPr>
                <w:sz w:val="10"/>
                <w:szCs w:val="20"/>
              </w:rPr>
            </w:pPr>
            <w:r w:rsidRPr="002955B7">
              <w:rPr>
                <w:sz w:val="10"/>
                <w:szCs w:val="20"/>
              </w:rPr>
              <w:t>MONTH</w:t>
            </w:r>
          </w:p>
          <w:p w14:paraId="539184D7" w14:textId="77777777" w:rsidR="004B22D7" w:rsidRPr="002955B7" w:rsidRDefault="004B22D7" w:rsidP="00DD2999">
            <w:pPr>
              <w:rPr>
                <w:sz w:val="10"/>
                <w:szCs w:val="20"/>
              </w:rPr>
            </w:pPr>
          </w:p>
        </w:tc>
        <w:tc>
          <w:tcPr>
            <w:tcW w:w="963" w:type="dxa"/>
          </w:tcPr>
          <w:p w14:paraId="10A20F3D" w14:textId="77777777" w:rsidR="004B22D7" w:rsidRDefault="004B22D7" w:rsidP="00DD2999">
            <w:pPr>
              <w:rPr>
                <w:sz w:val="10"/>
                <w:szCs w:val="20"/>
              </w:rPr>
            </w:pPr>
            <w:r w:rsidRPr="002955B7">
              <w:rPr>
                <w:sz w:val="10"/>
                <w:szCs w:val="20"/>
              </w:rPr>
              <w:t>YEAR</w:t>
            </w:r>
          </w:p>
          <w:p w14:paraId="342F568D" w14:textId="77777777" w:rsidR="004B22D7" w:rsidRPr="00152CEE" w:rsidRDefault="004B22D7" w:rsidP="00DD2999">
            <w:pPr>
              <w:rPr>
                <w:sz w:val="20"/>
                <w:szCs w:val="20"/>
              </w:rPr>
            </w:pPr>
          </w:p>
        </w:tc>
      </w:tr>
      <w:tr w:rsidR="004B22D7" w14:paraId="4DA831BA" w14:textId="77777777" w:rsidTr="003E0543">
        <w:trPr>
          <w:trHeight w:val="397"/>
          <w:jc w:val="center"/>
        </w:trPr>
        <w:tc>
          <w:tcPr>
            <w:tcW w:w="2567" w:type="dxa"/>
            <w:vAlign w:val="center"/>
          </w:tcPr>
          <w:p w14:paraId="15694279" w14:textId="77777777" w:rsidR="004B22D7" w:rsidRPr="001F154D" w:rsidRDefault="0076429A" w:rsidP="001F154D">
            <w:pPr>
              <w:jc w:val="right"/>
              <w:rPr>
                <w:b/>
                <w:sz w:val="18"/>
                <w:szCs w:val="20"/>
              </w:rPr>
            </w:pPr>
            <w:r>
              <w:rPr>
                <w:b/>
                <w:sz w:val="18"/>
                <w:szCs w:val="20"/>
              </w:rPr>
              <w:t>Candidate Contact Number</w:t>
            </w:r>
            <w:r w:rsidRPr="005F795A">
              <w:rPr>
                <w:b/>
                <w:sz w:val="18"/>
                <w:szCs w:val="20"/>
              </w:rPr>
              <w:t>:</w:t>
            </w:r>
          </w:p>
        </w:tc>
        <w:tc>
          <w:tcPr>
            <w:tcW w:w="2218" w:type="dxa"/>
            <w:gridSpan w:val="2"/>
            <w:vAlign w:val="center"/>
          </w:tcPr>
          <w:p w14:paraId="0227D907" w14:textId="77777777" w:rsidR="004B22D7" w:rsidRPr="00584235" w:rsidRDefault="004B22D7" w:rsidP="007B3FFB">
            <w:pPr>
              <w:rPr>
                <w:b/>
                <w:sz w:val="20"/>
                <w:szCs w:val="20"/>
              </w:rPr>
            </w:pPr>
          </w:p>
        </w:tc>
        <w:tc>
          <w:tcPr>
            <w:tcW w:w="1551" w:type="dxa"/>
            <w:gridSpan w:val="2"/>
            <w:vAlign w:val="center"/>
          </w:tcPr>
          <w:p w14:paraId="4DBD9671" w14:textId="77777777" w:rsidR="004B22D7" w:rsidRPr="00584235" w:rsidRDefault="00203BA5" w:rsidP="007B3FFB">
            <w:pPr>
              <w:rPr>
                <w:b/>
                <w:sz w:val="20"/>
                <w:szCs w:val="20"/>
              </w:rPr>
            </w:pPr>
            <w:r w:rsidRPr="00203BA5">
              <w:rPr>
                <w:b/>
                <w:sz w:val="18"/>
                <w:szCs w:val="20"/>
              </w:rPr>
              <w:t>Further Training Required</w:t>
            </w:r>
            <w:r>
              <w:rPr>
                <w:b/>
                <w:sz w:val="18"/>
                <w:szCs w:val="20"/>
              </w:rPr>
              <w:t>:</w:t>
            </w:r>
          </w:p>
        </w:tc>
        <w:tc>
          <w:tcPr>
            <w:tcW w:w="2888" w:type="dxa"/>
            <w:gridSpan w:val="3"/>
            <w:vAlign w:val="center"/>
          </w:tcPr>
          <w:p w14:paraId="7D415008" w14:textId="77777777" w:rsidR="004B22D7" w:rsidRPr="00584235" w:rsidRDefault="004B22D7" w:rsidP="007B3FFB">
            <w:pPr>
              <w:rPr>
                <w:b/>
                <w:sz w:val="20"/>
                <w:szCs w:val="20"/>
              </w:rPr>
            </w:pPr>
          </w:p>
        </w:tc>
      </w:tr>
      <w:tr w:rsidR="00203BA5" w14:paraId="601625FF" w14:textId="77777777" w:rsidTr="008477D4">
        <w:trPr>
          <w:trHeight w:val="397"/>
          <w:jc w:val="center"/>
        </w:trPr>
        <w:tc>
          <w:tcPr>
            <w:tcW w:w="2567" w:type="dxa"/>
            <w:vAlign w:val="center"/>
          </w:tcPr>
          <w:p w14:paraId="488878EC" w14:textId="77777777" w:rsidR="00203BA5" w:rsidRPr="005F795A" w:rsidRDefault="00203BA5" w:rsidP="00584235">
            <w:pPr>
              <w:jc w:val="right"/>
              <w:rPr>
                <w:b/>
                <w:sz w:val="18"/>
                <w:szCs w:val="20"/>
              </w:rPr>
            </w:pPr>
            <w:r>
              <w:rPr>
                <w:b/>
                <w:sz w:val="18"/>
                <w:szCs w:val="20"/>
              </w:rPr>
              <w:t>Assessor’s Name</w:t>
            </w:r>
          </w:p>
        </w:tc>
        <w:tc>
          <w:tcPr>
            <w:tcW w:w="6657" w:type="dxa"/>
            <w:gridSpan w:val="7"/>
          </w:tcPr>
          <w:p w14:paraId="3693D319" w14:textId="77777777" w:rsidR="00203BA5" w:rsidRPr="00152CEE" w:rsidRDefault="00203BA5">
            <w:pPr>
              <w:rPr>
                <w:sz w:val="20"/>
                <w:szCs w:val="20"/>
              </w:rPr>
            </w:pPr>
          </w:p>
        </w:tc>
      </w:tr>
      <w:tr w:rsidR="00EE2C03" w14:paraId="2D1DC49A" w14:textId="77777777" w:rsidTr="003E0543">
        <w:trPr>
          <w:trHeight w:val="397"/>
          <w:jc w:val="center"/>
        </w:trPr>
        <w:tc>
          <w:tcPr>
            <w:tcW w:w="2567" w:type="dxa"/>
            <w:vAlign w:val="center"/>
          </w:tcPr>
          <w:p w14:paraId="4CBC7F27" w14:textId="77777777" w:rsidR="00EE2C03" w:rsidRPr="005F795A" w:rsidRDefault="00EE2C03" w:rsidP="00584235">
            <w:pPr>
              <w:jc w:val="right"/>
              <w:rPr>
                <w:b/>
                <w:sz w:val="18"/>
                <w:szCs w:val="20"/>
              </w:rPr>
            </w:pPr>
            <w:r w:rsidRPr="005F795A">
              <w:rPr>
                <w:b/>
                <w:sz w:val="18"/>
                <w:szCs w:val="20"/>
              </w:rPr>
              <w:t>Vehicle Type:</w:t>
            </w:r>
          </w:p>
        </w:tc>
        <w:tc>
          <w:tcPr>
            <w:tcW w:w="2209" w:type="dxa"/>
          </w:tcPr>
          <w:p w14:paraId="7666DB00" w14:textId="77777777" w:rsidR="00EE2C03" w:rsidRPr="00BE6538" w:rsidRDefault="00EE2C03">
            <w:pPr>
              <w:rPr>
                <w:sz w:val="20"/>
                <w:szCs w:val="20"/>
              </w:rPr>
            </w:pPr>
          </w:p>
        </w:tc>
        <w:tc>
          <w:tcPr>
            <w:tcW w:w="1560" w:type="dxa"/>
            <w:gridSpan w:val="3"/>
            <w:vAlign w:val="center"/>
          </w:tcPr>
          <w:p w14:paraId="62EC750D" w14:textId="77777777" w:rsidR="00EE2C03" w:rsidRPr="00152CEE" w:rsidRDefault="00EE2C03" w:rsidP="002955B7">
            <w:pPr>
              <w:jc w:val="right"/>
              <w:rPr>
                <w:sz w:val="20"/>
                <w:szCs w:val="20"/>
              </w:rPr>
            </w:pPr>
            <w:r>
              <w:rPr>
                <w:b/>
                <w:sz w:val="18"/>
                <w:szCs w:val="20"/>
              </w:rPr>
              <w:t>Assessment Location:</w:t>
            </w:r>
          </w:p>
        </w:tc>
        <w:tc>
          <w:tcPr>
            <w:tcW w:w="2888" w:type="dxa"/>
            <w:gridSpan w:val="3"/>
            <w:vAlign w:val="center"/>
          </w:tcPr>
          <w:p w14:paraId="24535CD9" w14:textId="77777777" w:rsidR="00EE2C03" w:rsidRPr="00152CEE" w:rsidRDefault="00EE2C03">
            <w:pPr>
              <w:rPr>
                <w:sz w:val="20"/>
                <w:szCs w:val="20"/>
              </w:rPr>
            </w:pPr>
          </w:p>
        </w:tc>
      </w:tr>
      <w:tr w:rsidR="00EE2C03" w14:paraId="2079306D" w14:textId="77777777" w:rsidTr="003E0543">
        <w:trPr>
          <w:trHeight w:val="397"/>
          <w:jc w:val="center"/>
        </w:trPr>
        <w:tc>
          <w:tcPr>
            <w:tcW w:w="2567" w:type="dxa"/>
            <w:vAlign w:val="center"/>
          </w:tcPr>
          <w:p w14:paraId="6A0C24A1" w14:textId="77777777" w:rsidR="00EE2C03" w:rsidRPr="005F795A" w:rsidRDefault="00EE2C03" w:rsidP="00584235">
            <w:pPr>
              <w:jc w:val="right"/>
              <w:rPr>
                <w:b/>
                <w:sz w:val="18"/>
                <w:szCs w:val="20"/>
              </w:rPr>
            </w:pPr>
            <w:r w:rsidRPr="005F795A">
              <w:rPr>
                <w:b/>
                <w:sz w:val="18"/>
                <w:szCs w:val="20"/>
              </w:rPr>
              <w:t>Vehicle Registration Number:</w:t>
            </w:r>
          </w:p>
        </w:tc>
        <w:tc>
          <w:tcPr>
            <w:tcW w:w="2209" w:type="dxa"/>
          </w:tcPr>
          <w:p w14:paraId="6EE628C6" w14:textId="77777777" w:rsidR="00EE2C03" w:rsidRPr="00584235" w:rsidRDefault="00EE2C03">
            <w:pPr>
              <w:rPr>
                <w:sz w:val="20"/>
                <w:szCs w:val="20"/>
              </w:rPr>
            </w:pPr>
          </w:p>
        </w:tc>
        <w:tc>
          <w:tcPr>
            <w:tcW w:w="1560" w:type="dxa"/>
            <w:gridSpan w:val="3"/>
          </w:tcPr>
          <w:p w14:paraId="0EB7308A" w14:textId="77777777" w:rsidR="00EE2C03" w:rsidRPr="002955B7" w:rsidRDefault="00EE2C03" w:rsidP="00152CEE">
            <w:pPr>
              <w:jc w:val="right"/>
              <w:rPr>
                <w:b/>
                <w:sz w:val="18"/>
                <w:szCs w:val="20"/>
              </w:rPr>
            </w:pPr>
            <w:r w:rsidRPr="002955B7">
              <w:rPr>
                <w:b/>
                <w:sz w:val="18"/>
                <w:szCs w:val="20"/>
              </w:rPr>
              <w:t>Gearbox Type:</w:t>
            </w:r>
          </w:p>
          <w:p w14:paraId="24CDD44F" w14:textId="77777777" w:rsidR="00EE2C03" w:rsidRPr="00584235" w:rsidRDefault="00EE2C03" w:rsidP="00152CEE">
            <w:pPr>
              <w:jc w:val="right"/>
              <w:rPr>
                <w:sz w:val="20"/>
                <w:szCs w:val="20"/>
              </w:rPr>
            </w:pPr>
            <w:r w:rsidRPr="002955B7">
              <w:rPr>
                <w:sz w:val="16"/>
                <w:szCs w:val="20"/>
              </w:rPr>
              <w:t>(enter MAN or AUTO)</w:t>
            </w:r>
          </w:p>
        </w:tc>
        <w:tc>
          <w:tcPr>
            <w:tcW w:w="2888" w:type="dxa"/>
            <w:gridSpan w:val="3"/>
          </w:tcPr>
          <w:p w14:paraId="07569AB1" w14:textId="77777777" w:rsidR="00EE2C03" w:rsidRPr="00584235" w:rsidRDefault="00EE2C03">
            <w:pPr>
              <w:rPr>
                <w:sz w:val="20"/>
                <w:szCs w:val="20"/>
              </w:rPr>
            </w:pPr>
          </w:p>
        </w:tc>
      </w:tr>
    </w:tbl>
    <w:p w14:paraId="64437AF2" w14:textId="77777777" w:rsidR="00C45383" w:rsidRDefault="00C45383" w:rsidP="00EF28D3">
      <w:pPr>
        <w:spacing w:after="0"/>
        <w:rPr>
          <w:b/>
          <w:sz w:val="18"/>
          <w:szCs w:val="18"/>
        </w:rPr>
      </w:pPr>
    </w:p>
    <w:p w14:paraId="0BD07C58" w14:textId="77777777" w:rsidR="00C45383" w:rsidRPr="00EE2C03" w:rsidRDefault="00C45383" w:rsidP="00E2542D">
      <w:pPr>
        <w:jc w:val="center"/>
        <w:rPr>
          <w:b/>
          <w:sz w:val="10"/>
          <w:szCs w:val="18"/>
        </w:rPr>
        <w:sectPr w:rsidR="00C45383" w:rsidRPr="00EE2C03" w:rsidSect="007438CB">
          <w:headerReference w:type="default" r:id="rId9"/>
          <w:footerReference w:type="default" r:id="rId10"/>
          <w:pgSz w:w="11906" w:h="16838"/>
          <w:pgMar w:top="1440" w:right="1440" w:bottom="1440" w:left="1440" w:header="708" w:footer="510" w:gutter="0"/>
          <w:cols w:space="708"/>
          <w:docGrid w:linePitch="360"/>
        </w:sectPr>
      </w:pPr>
    </w:p>
    <w:tbl>
      <w:tblPr>
        <w:tblStyle w:val="TableGrid"/>
        <w:tblW w:w="4392" w:type="dxa"/>
        <w:jc w:val="center"/>
        <w:tblLayout w:type="fixed"/>
        <w:tblLook w:val="04A0" w:firstRow="1" w:lastRow="0" w:firstColumn="1" w:lastColumn="0" w:noHBand="0" w:noVBand="1"/>
      </w:tblPr>
      <w:tblGrid>
        <w:gridCol w:w="417"/>
        <w:gridCol w:w="2240"/>
        <w:gridCol w:w="247"/>
        <w:gridCol w:w="247"/>
        <w:gridCol w:w="248"/>
        <w:gridCol w:w="426"/>
        <w:gridCol w:w="283"/>
        <w:gridCol w:w="284"/>
      </w:tblGrid>
      <w:tr w:rsidR="00ED7E04" w14:paraId="0332460B" w14:textId="77777777" w:rsidTr="00EF28D3">
        <w:trPr>
          <w:jc w:val="center"/>
        </w:trPr>
        <w:tc>
          <w:tcPr>
            <w:tcW w:w="4392" w:type="dxa"/>
            <w:gridSpan w:val="8"/>
            <w:vAlign w:val="center"/>
          </w:tcPr>
          <w:p w14:paraId="583EFB0F" w14:textId="77777777" w:rsidR="00E2542D" w:rsidRPr="002A40E4" w:rsidRDefault="00E2542D" w:rsidP="00E2542D">
            <w:pPr>
              <w:jc w:val="center"/>
              <w:rPr>
                <w:b/>
                <w:sz w:val="18"/>
                <w:szCs w:val="18"/>
              </w:rPr>
            </w:pPr>
            <w:r w:rsidRPr="002A40E4">
              <w:rPr>
                <w:b/>
                <w:sz w:val="18"/>
                <w:szCs w:val="18"/>
              </w:rPr>
              <w:lastRenderedPageBreak/>
              <w:t>Assessment Parameters</w:t>
            </w:r>
          </w:p>
        </w:tc>
      </w:tr>
      <w:tr w:rsidR="002A40E4" w14:paraId="58AF25F7" w14:textId="77777777" w:rsidTr="00EF28D3">
        <w:trPr>
          <w:jc w:val="center"/>
        </w:trPr>
        <w:tc>
          <w:tcPr>
            <w:tcW w:w="2657" w:type="dxa"/>
            <w:gridSpan w:val="2"/>
            <w:vMerge w:val="restart"/>
            <w:vAlign w:val="center"/>
          </w:tcPr>
          <w:p w14:paraId="3AB5D46F" w14:textId="77777777" w:rsidR="002A40E4" w:rsidRPr="002A40E4" w:rsidRDefault="002A40E4" w:rsidP="002A40E4">
            <w:pPr>
              <w:jc w:val="center"/>
              <w:rPr>
                <w:b/>
                <w:sz w:val="18"/>
                <w:szCs w:val="18"/>
              </w:rPr>
            </w:pPr>
            <w:r w:rsidRPr="002A40E4">
              <w:rPr>
                <w:b/>
                <w:sz w:val="18"/>
                <w:szCs w:val="18"/>
              </w:rPr>
              <w:t>Competency</w:t>
            </w:r>
          </w:p>
        </w:tc>
        <w:tc>
          <w:tcPr>
            <w:tcW w:w="1735" w:type="dxa"/>
            <w:gridSpan w:val="6"/>
            <w:vAlign w:val="center"/>
          </w:tcPr>
          <w:p w14:paraId="6CA38841" w14:textId="77777777" w:rsidR="002A40E4" w:rsidRPr="00F6135C" w:rsidRDefault="002A40E4" w:rsidP="00E2542D">
            <w:pPr>
              <w:jc w:val="center"/>
              <w:rPr>
                <w:sz w:val="18"/>
                <w:szCs w:val="18"/>
              </w:rPr>
            </w:pPr>
            <w:r w:rsidRPr="00F6135C">
              <w:rPr>
                <w:sz w:val="18"/>
                <w:szCs w:val="18"/>
              </w:rPr>
              <w:t>FAULTS</w:t>
            </w:r>
          </w:p>
        </w:tc>
      </w:tr>
      <w:tr w:rsidR="002A40E4" w14:paraId="0212B6C4" w14:textId="77777777" w:rsidTr="00EF28D3">
        <w:trPr>
          <w:jc w:val="center"/>
        </w:trPr>
        <w:tc>
          <w:tcPr>
            <w:tcW w:w="2657" w:type="dxa"/>
            <w:gridSpan w:val="2"/>
            <w:vMerge/>
          </w:tcPr>
          <w:p w14:paraId="5250546A" w14:textId="77777777" w:rsidR="002A40E4" w:rsidRPr="00F6135C" w:rsidRDefault="002A40E4">
            <w:pPr>
              <w:rPr>
                <w:sz w:val="18"/>
                <w:szCs w:val="18"/>
              </w:rPr>
            </w:pPr>
          </w:p>
        </w:tc>
        <w:tc>
          <w:tcPr>
            <w:tcW w:w="742" w:type="dxa"/>
            <w:gridSpan w:val="3"/>
          </w:tcPr>
          <w:p w14:paraId="6EC33E9F" w14:textId="77777777" w:rsidR="002A40E4" w:rsidRPr="00F6135C" w:rsidRDefault="002A40E4" w:rsidP="007D4E1F">
            <w:pPr>
              <w:jc w:val="center"/>
              <w:rPr>
                <w:sz w:val="18"/>
                <w:szCs w:val="18"/>
              </w:rPr>
            </w:pPr>
            <w:r w:rsidRPr="00F6135C">
              <w:rPr>
                <w:sz w:val="18"/>
                <w:szCs w:val="18"/>
              </w:rPr>
              <w:t>Driving</w:t>
            </w:r>
          </w:p>
        </w:tc>
        <w:tc>
          <w:tcPr>
            <w:tcW w:w="426" w:type="dxa"/>
            <w:vAlign w:val="center"/>
          </w:tcPr>
          <w:p w14:paraId="53464AFA" w14:textId="77777777" w:rsidR="002A40E4" w:rsidRPr="00322E7E" w:rsidRDefault="00796289" w:rsidP="00806A38">
            <w:pPr>
              <w:jc w:val="center"/>
              <w:rPr>
                <w:sz w:val="14"/>
                <w:szCs w:val="18"/>
              </w:rPr>
            </w:pPr>
            <w:r w:rsidRPr="00322E7E">
              <w:rPr>
                <w:sz w:val="14"/>
                <w:szCs w:val="18"/>
              </w:rPr>
              <w:t>T</w:t>
            </w:r>
            <w:r w:rsidR="00806A38" w:rsidRPr="00322E7E">
              <w:rPr>
                <w:sz w:val="14"/>
                <w:szCs w:val="18"/>
              </w:rPr>
              <w:t>ot</w:t>
            </w:r>
          </w:p>
        </w:tc>
        <w:tc>
          <w:tcPr>
            <w:tcW w:w="283" w:type="dxa"/>
          </w:tcPr>
          <w:p w14:paraId="4AB74458" w14:textId="77777777" w:rsidR="002A40E4" w:rsidRPr="00F6135C" w:rsidRDefault="002A40E4" w:rsidP="00806A38">
            <w:pPr>
              <w:jc w:val="center"/>
              <w:rPr>
                <w:sz w:val="18"/>
                <w:szCs w:val="18"/>
              </w:rPr>
            </w:pPr>
            <w:r w:rsidRPr="00F6135C">
              <w:rPr>
                <w:sz w:val="18"/>
                <w:szCs w:val="18"/>
              </w:rPr>
              <w:t>S</w:t>
            </w:r>
          </w:p>
        </w:tc>
        <w:tc>
          <w:tcPr>
            <w:tcW w:w="284" w:type="dxa"/>
          </w:tcPr>
          <w:p w14:paraId="73C5B08B" w14:textId="77777777" w:rsidR="002A40E4" w:rsidRPr="00F6135C" w:rsidRDefault="002A40E4" w:rsidP="00806A38">
            <w:pPr>
              <w:jc w:val="center"/>
              <w:rPr>
                <w:sz w:val="18"/>
                <w:szCs w:val="18"/>
              </w:rPr>
            </w:pPr>
            <w:r w:rsidRPr="00F6135C">
              <w:rPr>
                <w:sz w:val="18"/>
                <w:szCs w:val="18"/>
              </w:rPr>
              <w:t>D</w:t>
            </w:r>
          </w:p>
        </w:tc>
      </w:tr>
      <w:tr w:rsidR="00D43BFE" w14:paraId="605CF2AE" w14:textId="77777777" w:rsidTr="002F42B7">
        <w:trPr>
          <w:jc w:val="center"/>
        </w:trPr>
        <w:tc>
          <w:tcPr>
            <w:tcW w:w="417" w:type="dxa"/>
          </w:tcPr>
          <w:p w14:paraId="22FA30D5" w14:textId="77777777" w:rsidR="00EE032B" w:rsidRPr="00F6135C" w:rsidRDefault="00EE032B" w:rsidP="00E10FCF">
            <w:pPr>
              <w:jc w:val="center"/>
              <w:rPr>
                <w:sz w:val="18"/>
                <w:szCs w:val="18"/>
              </w:rPr>
            </w:pPr>
            <w:r w:rsidRPr="00F6135C">
              <w:rPr>
                <w:sz w:val="18"/>
                <w:szCs w:val="18"/>
              </w:rPr>
              <w:t>1</w:t>
            </w:r>
          </w:p>
        </w:tc>
        <w:tc>
          <w:tcPr>
            <w:tcW w:w="2240" w:type="dxa"/>
          </w:tcPr>
          <w:p w14:paraId="733014A0" w14:textId="77777777" w:rsidR="00EE032B" w:rsidRPr="002A40E4" w:rsidRDefault="00EE032B">
            <w:pPr>
              <w:rPr>
                <w:b/>
                <w:sz w:val="18"/>
                <w:szCs w:val="18"/>
              </w:rPr>
            </w:pPr>
            <w:r w:rsidRPr="002A40E4">
              <w:rPr>
                <w:b/>
                <w:sz w:val="18"/>
                <w:szCs w:val="18"/>
              </w:rPr>
              <w:t>Eyesight</w:t>
            </w:r>
          </w:p>
        </w:tc>
        <w:tc>
          <w:tcPr>
            <w:tcW w:w="247" w:type="dxa"/>
            <w:shd w:val="clear" w:color="auto" w:fill="BFBFBF" w:themeFill="background1" w:themeFillShade="BF"/>
          </w:tcPr>
          <w:p w14:paraId="16942647" w14:textId="77777777" w:rsidR="00EE032B" w:rsidRPr="00F6135C" w:rsidRDefault="00EE032B">
            <w:pPr>
              <w:rPr>
                <w:sz w:val="18"/>
                <w:szCs w:val="18"/>
                <w:highlight w:val="yellow"/>
              </w:rPr>
            </w:pPr>
          </w:p>
        </w:tc>
        <w:tc>
          <w:tcPr>
            <w:tcW w:w="247" w:type="dxa"/>
            <w:shd w:val="clear" w:color="auto" w:fill="BFBFBF" w:themeFill="background1" w:themeFillShade="BF"/>
          </w:tcPr>
          <w:p w14:paraId="4C8D37DA" w14:textId="77777777" w:rsidR="00EE032B" w:rsidRPr="00F6135C" w:rsidRDefault="00EE032B">
            <w:pPr>
              <w:rPr>
                <w:sz w:val="18"/>
                <w:szCs w:val="18"/>
                <w:highlight w:val="yellow"/>
              </w:rPr>
            </w:pPr>
          </w:p>
        </w:tc>
        <w:tc>
          <w:tcPr>
            <w:tcW w:w="248" w:type="dxa"/>
            <w:shd w:val="clear" w:color="auto" w:fill="BFBFBF" w:themeFill="background1" w:themeFillShade="BF"/>
          </w:tcPr>
          <w:p w14:paraId="60A479AA" w14:textId="77777777" w:rsidR="00EE032B" w:rsidRPr="00F6135C" w:rsidRDefault="00EE032B">
            <w:pPr>
              <w:rPr>
                <w:sz w:val="18"/>
                <w:szCs w:val="18"/>
                <w:highlight w:val="yellow"/>
              </w:rPr>
            </w:pPr>
          </w:p>
        </w:tc>
        <w:tc>
          <w:tcPr>
            <w:tcW w:w="426" w:type="dxa"/>
            <w:shd w:val="clear" w:color="auto" w:fill="BFBFBF" w:themeFill="background1" w:themeFillShade="BF"/>
          </w:tcPr>
          <w:p w14:paraId="20DC55F0" w14:textId="77777777" w:rsidR="00EE032B" w:rsidRPr="00F6135C" w:rsidRDefault="00EE032B">
            <w:pPr>
              <w:rPr>
                <w:sz w:val="18"/>
                <w:szCs w:val="18"/>
                <w:highlight w:val="yellow"/>
              </w:rPr>
            </w:pPr>
            <w:r w:rsidRPr="00F6135C">
              <w:rPr>
                <w:sz w:val="18"/>
                <w:szCs w:val="18"/>
                <w:highlight w:val="yellow"/>
              </w:rPr>
              <w:t xml:space="preserve"> </w:t>
            </w:r>
          </w:p>
        </w:tc>
        <w:tc>
          <w:tcPr>
            <w:tcW w:w="283" w:type="dxa"/>
          </w:tcPr>
          <w:p w14:paraId="3FD9903C" w14:textId="77777777" w:rsidR="00EE032B" w:rsidRPr="00F6135C" w:rsidRDefault="00EE032B">
            <w:pPr>
              <w:rPr>
                <w:sz w:val="18"/>
                <w:szCs w:val="18"/>
              </w:rPr>
            </w:pPr>
          </w:p>
        </w:tc>
        <w:tc>
          <w:tcPr>
            <w:tcW w:w="284" w:type="dxa"/>
            <w:shd w:val="clear" w:color="auto" w:fill="BFBFBF" w:themeFill="background1" w:themeFillShade="BF"/>
          </w:tcPr>
          <w:p w14:paraId="187F228B" w14:textId="77777777" w:rsidR="00EE032B" w:rsidRPr="00F6135C" w:rsidRDefault="00EE032B" w:rsidP="00377278">
            <w:pPr>
              <w:rPr>
                <w:sz w:val="18"/>
                <w:szCs w:val="18"/>
                <w:highlight w:val="yellow"/>
              </w:rPr>
            </w:pPr>
          </w:p>
        </w:tc>
      </w:tr>
      <w:tr w:rsidR="007470A1" w14:paraId="3F8EA146" w14:textId="77777777" w:rsidTr="002F42B7">
        <w:trPr>
          <w:jc w:val="center"/>
        </w:trPr>
        <w:tc>
          <w:tcPr>
            <w:tcW w:w="417" w:type="dxa"/>
          </w:tcPr>
          <w:p w14:paraId="68D6E249" w14:textId="77777777" w:rsidR="00EE032B" w:rsidRPr="00F6135C" w:rsidRDefault="00EE032B" w:rsidP="00E10FCF">
            <w:pPr>
              <w:jc w:val="center"/>
              <w:rPr>
                <w:sz w:val="18"/>
                <w:szCs w:val="18"/>
              </w:rPr>
            </w:pPr>
            <w:r>
              <w:rPr>
                <w:sz w:val="18"/>
                <w:szCs w:val="18"/>
              </w:rPr>
              <w:t>2</w:t>
            </w:r>
          </w:p>
        </w:tc>
        <w:tc>
          <w:tcPr>
            <w:tcW w:w="2240" w:type="dxa"/>
          </w:tcPr>
          <w:p w14:paraId="16B40C00" w14:textId="77777777" w:rsidR="00EE032B" w:rsidRPr="002A40E4" w:rsidRDefault="00EE032B">
            <w:pPr>
              <w:rPr>
                <w:b/>
                <w:sz w:val="18"/>
                <w:szCs w:val="18"/>
              </w:rPr>
            </w:pPr>
            <w:r w:rsidRPr="002A40E4">
              <w:rPr>
                <w:b/>
                <w:sz w:val="18"/>
                <w:szCs w:val="18"/>
              </w:rPr>
              <w:t>Vehicle Checks</w:t>
            </w:r>
          </w:p>
        </w:tc>
        <w:tc>
          <w:tcPr>
            <w:tcW w:w="247" w:type="dxa"/>
          </w:tcPr>
          <w:p w14:paraId="143D0AAF" w14:textId="77777777" w:rsidR="00EE032B" w:rsidRPr="00F6135C" w:rsidRDefault="00EE032B">
            <w:pPr>
              <w:rPr>
                <w:sz w:val="18"/>
                <w:szCs w:val="18"/>
              </w:rPr>
            </w:pPr>
          </w:p>
        </w:tc>
        <w:tc>
          <w:tcPr>
            <w:tcW w:w="247" w:type="dxa"/>
          </w:tcPr>
          <w:p w14:paraId="04CF9546" w14:textId="77777777" w:rsidR="00EE032B" w:rsidRPr="00F6135C" w:rsidRDefault="00EE032B">
            <w:pPr>
              <w:rPr>
                <w:sz w:val="18"/>
                <w:szCs w:val="18"/>
              </w:rPr>
            </w:pPr>
          </w:p>
        </w:tc>
        <w:tc>
          <w:tcPr>
            <w:tcW w:w="248" w:type="dxa"/>
          </w:tcPr>
          <w:p w14:paraId="2A9E4CA9" w14:textId="77777777" w:rsidR="00EE032B" w:rsidRPr="00F6135C" w:rsidRDefault="00EE032B">
            <w:pPr>
              <w:rPr>
                <w:sz w:val="18"/>
                <w:szCs w:val="18"/>
              </w:rPr>
            </w:pPr>
          </w:p>
        </w:tc>
        <w:tc>
          <w:tcPr>
            <w:tcW w:w="426" w:type="dxa"/>
          </w:tcPr>
          <w:p w14:paraId="15EFCC02" w14:textId="77777777" w:rsidR="00EE032B" w:rsidRPr="00F6135C" w:rsidRDefault="00EE032B">
            <w:pPr>
              <w:rPr>
                <w:sz w:val="18"/>
                <w:szCs w:val="18"/>
              </w:rPr>
            </w:pPr>
          </w:p>
        </w:tc>
        <w:tc>
          <w:tcPr>
            <w:tcW w:w="283" w:type="dxa"/>
          </w:tcPr>
          <w:p w14:paraId="2B722FAF" w14:textId="77777777" w:rsidR="00EE032B" w:rsidRPr="00F6135C" w:rsidRDefault="00EE032B">
            <w:pPr>
              <w:rPr>
                <w:sz w:val="18"/>
                <w:szCs w:val="18"/>
              </w:rPr>
            </w:pPr>
          </w:p>
        </w:tc>
        <w:tc>
          <w:tcPr>
            <w:tcW w:w="284" w:type="dxa"/>
            <w:shd w:val="clear" w:color="auto" w:fill="BFBFBF" w:themeFill="background1" w:themeFillShade="BF"/>
          </w:tcPr>
          <w:p w14:paraId="569C26F0" w14:textId="77777777" w:rsidR="00EE032B" w:rsidRPr="00F6135C" w:rsidRDefault="00EE032B">
            <w:pPr>
              <w:rPr>
                <w:sz w:val="18"/>
                <w:szCs w:val="18"/>
              </w:rPr>
            </w:pPr>
          </w:p>
        </w:tc>
      </w:tr>
      <w:tr w:rsidR="007470A1" w14:paraId="427D195C" w14:textId="77777777" w:rsidTr="00EF28D3">
        <w:trPr>
          <w:jc w:val="center"/>
        </w:trPr>
        <w:tc>
          <w:tcPr>
            <w:tcW w:w="417" w:type="dxa"/>
          </w:tcPr>
          <w:p w14:paraId="5DCDDD55" w14:textId="77777777" w:rsidR="00EE032B" w:rsidRPr="00F6135C" w:rsidRDefault="00EE032B" w:rsidP="00E10FCF">
            <w:pPr>
              <w:jc w:val="center"/>
              <w:rPr>
                <w:sz w:val="18"/>
                <w:szCs w:val="18"/>
              </w:rPr>
            </w:pPr>
            <w:r>
              <w:rPr>
                <w:sz w:val="18"/>
                <w:szCs w:val="18"/>
              </w:rPr>
              <w:t>3</w:t>
            </w:r>
          </w:p>
        </w:tc>
        <w:tc>
          <w:tcPr>
            <w:tcW w:w="2240" w:type="dxa"/>
          </w:tcPr>
          <w:p w14:paraId="3DB0FD17" w14:textId="77777777" w:rsidR="00EE032B" w:rsidRPr="002A40E4" w:rsidRDefault="00EE032B">
            <w:pPr>
              <w:rPr>
                <w:b/>
                <w:sz w:val="18"/>
                <w:szCs w:val="18"/>
              </w:rPr>
            </w:pPr>
            <w:r w:rsidRPr="002A40E4">
              <w:rPr>
                <w:b/>
                <w:sz w:val="18"/>
                <w:szCs w:val="18"/>
              </w:rPr>
              <w:t>Precautions</w:t>
            </w:r>
          </w:p>
        </w:tc>
        <w:tc>
          <w:tcPr>
            <w:tcW w:w="247" w:type="dxa"/>
          </w:tcPr>
          <w:p w14:paraId="49EA34D2" w14:textId="77777777" w:rsidR="00EE032B" w:rsidRPr="00F6135C" w:rsidRDefault="00EE032B">
            <w:pPr>
              <w:rPr>
                <w:sz w:val="18"/>
                <w:szCs w:val="18"/>
              </w:rPr>
            </w:pPr>
          </w:p>
        </w:tc>
        <w:tc>
          <w:tcPr>
            <w:tcW w:w="247" w:type="dxa"/>
          </w:tcPr>
          <w:p w14:paraId="38F9317C" w14:textId="77777777" w:rsidR="00EE032B" w:rsidRPr="00F6135C" w:rsidRDefault="00EE032B">
            <w:pPr>
              <w:rPr>
                <w:sz w:val="18"/>
                <w:szCs w:val="18"/>
              </w:rPr>
            </w:pPr>
          </w:p>
        </w:tc>
        <w:tc>
          <w:tcPr>
            <w:tcW w:w="248" w:type="dxa"/>
          </w:tcPr>
          <w:p w14:paraId="4AEC29AE" w14:textId="77777777" w:rsidR="00EE032B" w:rsidRPr="00F6135C" w:rsidRDefault="00EE032B">
            <w:pPr>
              <w:rPr>
                <w:sz w:val="18"/>
                <w:szCs w:val="18"/>
              </w:rPr>
            </w:pPr>
          </w:p>
        </w:tc>
        <w:tc>
          <w:tcPr>
            <w:tcW w:w="426" w:type="dxa"/>
          </w:tcPr>
          <w:p w14:paraId="6107C490" w14:textId="77777777" w:rsidR="00EE032B" w:rsidRPr="00F6135C" w:rsidRDefault="00EE032B">
            <w:pPr>
              <w:rPr>
                <w:sz w:val="18"/>
                <w:szCs w:val="18"/>
              </w:rPr>
            </w:pPr>
          </w:p>
        </w:tc>
        <w:tc>
          <w:tcPr>
            <w:tcW w:w="283" w:type="dxa"/>
          </w:tcPr>
          <w:p w14:paraId="020CA5AD" w14:textId="77777777" w:rsidR="00EE032B" w:rsidRPr="00F6135C" w:rsidRDefault="00EE032B">
            <w:pPr>
              <w:rPr>
                <w:sz w:val="18"/>
                <w:szCs w:val="18"/>
              </w:rPr>
            </w:pPr>
          </w:p>
        </w:tc>
        <w:tc>
          <w:tcPr>
            <w:tcW w:w="284" w:type="dxa"/>
          </w:tcPr>
          <w:p w14:paraId="3A3C9DC3" w14:textId="77777777" w:rsidR="00EE032B" w:rsidRPr="00F6135C" w:rsidRDefault="00EE032B">
            <w:pPr>
              <w:rPr>
                <w:sz w:val="18"/>
                <w:szCs w:val="18"/>
              </w:rPr>
            </w:pPr>
          </w:p>
        </w:tc>
      </w:tr>
      <w:tr w:rsidR="00EF28D3" w14:paraId="3CD8F644" w14:textId="77777777" w:rsidTr="002F42B7">
        <w:trPr>
          <w:jc w:val="center"/>
        </w:trPr>
        <w:tc>
          <w:tcPr>
            <w:tcW w:w="417" w:type="dxa"/>
            <w:vMerge w:val="restart"/>
          </w:tcPr>
          <w:p w14:paraId="5442AEE5" w14:textId="77777777" w:rsidR="00EF28D3" w:rsidRPr="00F6135C" w:rsidRDefault="00EF28D3" w:rsidP="00E10FCF">
            <w:pPr>
              <w:jc w:val="center"/>
              <w:rPr>
                <w:sz w:val="18"/>
                <w:szCs w:val="18"/>
              </w:rPr>
            </w:pPr>
            <w:r>
              <w:rPr>
                <w:sz w:val="18"/>
                <w:szCs w:val="18"/>
              </w:rPr>
              <w:t>4</w:t>
            </w:r>
          </w:p>
        </w:tc>
        <w:tc>
          <w:tcPr>
            <w:tcW w:w="2240" w:type="dxa"/>
          </w:tcPr>
          <w:p w14:paraId="1D3C642E" w14:textId="77777777" w:rsidR="00EF28D3" w:rsidRPr="002A40E4" w:rsidRDefault="00EF28D3">
            <w:pPr>
              <w:rPr>
                <w:b/>
                <w:sz w:val="18"/>
                <w:szCs w:val="18"/>
              </w:rPr>
            </w:pPr>
            <w:r w:rsidRPr="002A40E4">
              <w:rPr>
                <w:b/>
                <w:sz w:val="18"/>
                <w:szCs w:val="18"/>
              </w:rPr>
              <w:t>Moving Off</w:t>
            </w:r>
          </w:p>
        </w:tc>
        <w:tc>
          <w:tcPr>
            <w:tcW w:w="247" w:type="dxa"/>
            <w:shd w:val="clear" w:color="auto" w:fill="BFBFBF" w:themeFill="background1" w:themeFillShade="BF"/>
          </w:tcPr>
          <w:p w14:paraId="30DBFC26" w14:textId="77777777" w:rsidR="00EF28D3" w:rsidRPr="00F6135C" w:rsidRDefault="00EF28D3">
            <w:pPr>
              <w:rPr>
                <w:sz w:val="18"/>
                <w:szCs w:val="18"/>
              </w:rPr>
            </w:pPr>
          </w:p>
        </w:tc>
        <w:tc>
          <w:tcPr>
            <w:tcW w:w="247" w:type="dxa"/>
            <w:shd w:val="clear" w:color="auto" w:fill="BFBFBF" w:themeFill="background1" w:themeFillShade="BF"/>
          </w:tcPr>
          <w:p w14:paraId="02650391" w14:textId="77777777" w:rsidR="00EF28D3" w:rsidRPr="00F6135C" w:rsidRDefault="00EF28D3">
            <w:pPr>
              <w:rPr>
                <w:sz w:val="18"/>
                <w:szCs w:val="18"/>
              </w:rPr>
            </w:pPr>
          </w:p>
        </w:tc>
        <w:tc>
          <w:tcPr>
            <w:tcW w:w="248" w:type="dxa"/>
            <w:shd w:val="clear" w:color="auto" w:fill="BFBFBF" w:themeFill="background1" w:themeFillShade="BF"/>
          </w:tcPr>
          <w:p w14:paraId="78468945" w14:textId="77777777" w:rsidR="00EF28D3" w:rsidRPr="00F6135C" w:rsidRDefault="00EF28D3">
            <w:pPr>
              <w:rPr>
                <w:sz w:val="18"/>
                <w:szCs w:val="18"/>
              </w:rPr>
            </w:pPr>
          </w:p>
        </w:tc>
        <w:tc>
          <w:tcPr>
            <w:tcW w:w="426" w:type="dxa"/>
            <w:shd w:val="clear" w:color="auto" w:fill="BFBFBF" w:themeFill="background1" w:themeFillShade="BF"/>
          </w:tcPr>
          <w:p w14:paraId="450D13BB" w14:textId="77777777" w:rsidR="00EF28D3" w:rsidRPr="00F6135C" w:rsidRDefault="00EF28D3">
            <w:pPr>
              <w:rPr>
                <w:sz w:val="18"/>
                <w:szCs w:val="18"/>
              </w:rPr>
            </w:pPr>
          </w:p>
        </w:tc>
        <w:tc>
          <w:tcPr>
            <w:tcW w:w="283" w:type="dxa"/>
            <w:shd w:val="clear" w:color="auto" w:fill="BFBFBF" w:themeFill="background1" w:themeFillShade="BF"/>
          </w:tcPr>
          <w:p w14:paraId="21BABA7D" w14:textId="77777777" w:rsidR="00EF28D3" w:rsidRPr="00F6135C" w:rsidRDefault="00EF28D3">
            <w:pPr>
              <w:rPr>
                <w:sz w:val="18"/>
                <w:szCs w:val="18"/>
              </w:rPr>
            </w:pPr>
          </w:p>
        </w:tc>
        <w:tc>
          <w:tcPr>
            <w:tcW w:w="284" w:type="dxa"/>
            <w:shd w:val="clear" w:color="auto" w:fill="BFBFBF" w:themeFill="background1" w:themeFillShade="BF"/>
          </w:tcPr>
          <w:p w14:paraId="139100D0" w14:textId="77777777" w:rsidR="00EF28D3" w:rsidRPr="00F6135C" w:rsidRDefault="00EF28D3">
            <w:pPr>
              <w:rPr>
                <w:sz w:val="18"/>
                <w:szCs w:val="18"/>
              </w:rPr>
            </w:pPr>
          </w:p>
        </w:tc>
      </w:tr>
      <w:tr w:rsidR="00EF28D3" w14:paraId="2B88C7F0" w14:textId="77777777" w:rsidTr="00EF28D3">
        <w:trPr>
          <w:jc w:val="center"/>
        </w:trPr>
        <w:tc>
          <w:tcPr>
            <w:tcW w:w="417" w:type="dxa"/>
            <w:vMerge/>
          </w:tcPr>
          <w:p w14:paraId="6A6C6C36" w14:textId="77777777" w:rsidR="00EF28D3" w:rsidRPr="00F6135C" w:rsidRDefault="00EF28D3" w:rsidP="00E10FCF">
            <w:pPr>
              <w:jc w:val="center"/>
              <w:rPr>
                <w:sz w:val="18"/>
                <w:szCs w:val="18"/>
              </w:rPr>
            </w:pPr>
          </w:p>
        </w:tc>
        <w:tc>
          <w:tcPr>
            <w:tcW w:w="2240" w:type="dxa"/>
          </w:tcPr>
          <w:p w14:paraId="5C8047D4" w14:textId="77777777" w:rsidR="00EF28D3" w:rsidRPr="00F6135C" w:rsidRDefault="00EF28D3" w:rsidP="007D4E1F">
            <w:pPr>
              <w:pStyle w:val="ListParagraph"/>
              <w:numPr>
                <w:ilvl w:val="0"/>
                <w:numId w:val="1"/>
              </w:numPr>
              <w:ind w:left="433" w:hanging="73"/>
              <w:rPr>
                <w:sz w:val="16"/>
                <w:szCs w:val="18"/>
              </w:rPr>
            </w:pPr>
            <w:r w:rsidRPr="00F6135C">
              <w:rPr>
                <w:sz w:val="16"/>
                <w:szCs w:val="18"/>
              </w:rPr>
              <w:t>Safely</w:t>
            </w:r>
          </w:p>
        </w:tc>
        <w:tc>
          <w:tcPr>
            <w:tcW w:w="247" w:type="dxa"/>
          </w:tcPr>
          <w:p w14:paraId="405085A7" w14:textId="77777777" w:rsidR="00EF28D3" w:rsidRPr="00F6135C" w:rsidRDefault="00EF28D3">
            <w:pPr>
              <w:rPr>
                <w:sz w:val="18"/>
                <w:szCs w:val="18"/>
              </w:rPr>
            </w:pPr>
          </w:p>
        </w:tc>
        <w:tc>
          <w:tcPr>
            <w:tcW w:w="247" w:type="dxa"/>
          </w:tcPr>
          <w:p w14:paraId="6C243840" w14:textId="77777777" w:rsidR="00EF28D3" w:rsidRPr="00F6135C" w:rsidRDefault="00EF28D3">
            <w:pPr>
              <w:rPr>
                <w:sz w:val="18"/>
                <w:szCs w:val="18"/>
              </w:rPr>
            </w:pPr>
          </w:p>
        </w:tc>
        <w:tc>
          <w:tcPr>
            <w:tcW w:w="248" w:type="dxa"/>
          </w:tcPr>
          <w:p w14:paraId="448ECE42" w14:textId="77777777" w:rsidR="00EF28D3" w:rsidRPr="00F6135C" w:rsidRDefault="00EF28D3">
            <w:pPr>
              <w:rPr>
                <w:sz w:val="18"/>
                <w:szCs w:val="18"/>
              </w:rPr>
            </w:pPr>
          </w:p>
        </w:tc>
        <w:tc>
          <w:tcPr>
            <w:tcW w:w="426" w:type="dxa"/>
          </w:tcPr>
          <w:p w14:paraId="358BA01B" w14:textId="77777777" w:rsidR="00EF28D3" w:rsidRPr="00F6135C" w:rsidRDefault="00EF28D3">
            <w:pPr>
              <w:rPr>
                <w:sz w:val="18"/>
                <w:szCs w:val="18"/>
              </w:rPr>
            </w:pPr>
          </w:p>
        </w:tc>
        <w:tc>
          <w:tcPr>
            <w:tcW w:w="283" w:type="dxa"/>
          </w:tcPr>
          <w:p w14:paraId="4889F563" w14:textId="77777777" w:rsidR="00EF28D3" w:rsidRPr="00F6135C" w:rsidRDefault="00EF28D3">
            <w:pPr>
              <w:rPr>
                <w:sz w:val="18"/>
                <w:szCs w:val="18"/>
              </w:rPr>
            </w:pPr>
          </w:p>
        </w:tc>
        <w:tc>
          <w:tcPr>
            <w:tcW w:w="284" w:type="dxa"/>
          </w:tcPr>
          <w:p w14:paraId="6F97BF0A" w14:textId="77777777" w:rsidR="00EF28D3" w:rsidRPr="00F6135C" w:rsidRDefault="00EF28D3">
            <w:pPr>
              <w:rPr>
                <w:sz w:val="18"/>
                <w:szCs w:val="18"/>
              </w:rPr>
            </w:pPr>
          </w:p>
        </w:tc>
      </w:tr>
      <w:tr w:rsidR="00EF28D3" w14:paraId="731D485D" w14:textId="77777777" w:rsidTr="00EF28D3">
        <w:trPr>
          <w:jc w:val="center"/>
        </w:trPr>
        <w:tc>
          <w:tcPr>
            <w:tcW w:w="417" w:type="dxa"/>
            <w:vMerge/>
          </w:tcPr>
          <w:p w14:paraId="396B0BD8" w14:textId="77777777" w:rsidR="00EF28D3" w:rsidRPr="00F6135C" w:rsidRDefault="00EF28D3" w:rsidP="00E10FCF">
            <w:pPr>
              <w:jc w:val="center"/>
              <w:rPr>
                <w:sz w:val="18"/>
                <w:szCs w:val="18"/>
              </w:rPr>
            </w:pPr>
          </w:p>
        </w:tc>
        <w:tc>
          <w:tcPr>
            <w:tcW w:w="2240" w:type="dxa"/>
          </w:tcPr>
          <w:p w14:paraId="5AB22626" w14:textId="77777777" w:rsidR="00EF28D3" w:rsidRPr="00F6135C" w:rsidRDefault="00EF28D3" w:rsidP="00E2542D">
            <w:pPr>
              <w:pStyle w:val="ListParagraph"/>
              <w:numPr>
                <w:ilvl w:val="0"/>
                <w:numId w:val="1"/>
              </w:numPr>
              <w:rPr>
                <w:sz w:val="16"/>
                <w:szCs w:val="18"/>
              </w:rPr>
            </w:pPr>
            <w:r w:rsidRPr="00F6135C">
              <w:rPr>
                <w:sz w:val="16"/>
                <w:szCs w:val="18"/>
              </w:rPr>
              <w:t>Control</w:t>
            </w:r>
          </w:p>
        </w:tc>
        <w:tc>
          <w:tcPr>
            <w:tcW w:w="247" w:type="dxa"/>
          </w:tcPr>
          <w:p w14:paraId="7F6E60FC" w14:textId="77777777" w:rsidR="00EF28D3" w:rsidRPr="00F6135C" w:rsidRDefault="00EF28D3">
            <w:pPr>
              <w:rPr>
                <w:sz w:val="18"/>
                <w:szCs w:val="18"/>
              </w:rPr>
            </w:pPr>
          </w:p>
        </w:tc>
        <w:tc>
          <w:tcPr>
            <w:tcW w:w="247" w:type="dxa"/>
          </w:tcPr>
          <w:p w14:paraId="488B93F0" w14:textId="77777777" w:rsidR="00EF28D3" w:rsidRPr="00F6135C" w:rsidRDefault="00EF28D3">
            <w:pPr>
              <w:rPr>
                <w:sz w:val="18"/>
                <w:szCs w:val="18"/>
              </w:rPr>
            </w:pPr>
          </w:p>
        </w:tc>
        <w:tc>
          <w:tcPr>
            <w:tcW w:w="248" w:type="dxa"/>
          </w:tcPr>
          <w:p w14:paraId="2DB749B6" w14:textId="77777777" w:rsidR="00EF28D3" w:rsidRPr="00F6135C" w:rsidRDefault="00EF28D3">
            <w:pPr>
              <w:rPr>
                <w:sz w:val="18"/>
                <w:szCs w:val="18"/>
              </w:rPr>
            </w:pPr>
          </w:p>
        </w:tc>
        <w:tc>
          <w:tcPr>
            <w:tcW w:w="426" w:type="dxa"/>
          </w:tcPr>
          <w:p w14:paraId="6B9397B1" w14:textId="77777777" w:rsidR="00EF28D3" w:rsidRPr="00F6135C" w:rsidRDefault="00EF28D3">
            <w:pPr>
              <w:rPr>
                <w:sz w:val="18"/>
                <w:szCs w:val="18"/>
              </w:rPr>
            </w:pPr>
          </w:p>
        </w:tc>
        <w:tc>
          <w:tcPr>
            <w:tcW w:w="283" w:type="dxa"/>
          </w:tcPr>
          <w:p w14:paraId="182F5392" w14:textId="77777777" w:rsidR="00EF28D3" w:rsidRPr="00F6135C" w:rsidRDefault="00EF28D3">
            <w:pPr>
              <w:rPr>
                <w:sz w:val="18"/>
                <w:szCs w:val="18"/>
              </w:rPr>
            </w:pPr>
          </w:p>
        </w:tc>
        <w:tc>
          <w:tcPr>
            <w:tcW w:w="284" w:type="dxa"/>
          </w:tcPr>
          <w:p w14:paraId="6AA5BBAA" w14:textId="77777777" w:rsidR="00EF28D3" w:rsidRPr="00F6135C" w:rsidRDefault="00EF28D3">
            <w:pPr>
              <w:rPr>
                <w:sz w:val="18"/>
                <w:szCs w:val="18"/>
              </w:rPr>
            </w:pPr>
          </w:p>
        </w:tc>
      </w:tr>
      <w:tr w:rsidR="00EF28D3" w14:paraId="3E12B66F" w14:textId="77777777" w:rsidTr="002F42B7">
        <w:trPr>
          <w:jc w:val="center"/>
        </w:trPr>
        <w:tc>
          <w:tcPr>
            <w:tcW w:w="417" w:type="dxa"/>
            <w:vMerge w:val="restart"/>
          </w:tcPr>
          <w:p w14:paraId="456E0F4C" w14:textId="77777777" w:rsidR="00EF28D3" w:rsidRPr="00F6135C" w:rsidRDefault="00EF28D3" w:rsidP="00E10FCF">
            <w:pPr>
              <w:jc w:val="center"/>
              <w:rPr>
                <w:sz w:val="18"/>
                <w:szCs w:val="18"/>
              </w:rPr>
            </w:pPr>
            <w:r>
              <w:rPr>
                <w:sz w:val="18"/>
                <w:szCs w:val="18"/>
              </w:rPr>
              <w:t>5</w:t>
            </w:r>
          </w:p>
        </w:tc>
        <w:tc>
          <w:tcPr>
            <w:tcW w:w="2240" w:type="dxa"/>
          </w:tcPr>
          <w:p w14:paraId="2A4DA5A9" w14:textId="77777777" w:rsidR="00EF28D3" w:rsidRPr="002A40E4" w:rsidRDefault="00EF28D3">
            <w:pPr>
              <w:rPr>
                <w:b/>
                <w:sz w:val="18"/>
                <w:szCs w:val="18"/>
              </w:rPr>
            </w:pPr>
            <w:r w:rsidRPr="002A40E4">
              <w:rPr>
                <w:b/>
                <w:sz w:val="18"/>
                <w:szCs w:val="18"/>
              </w:rPr>
              <w:t>Control</w:t>
            </w:r>
          </w:p>
        </w:tc>
        <w:tc>
          <w:tcPr>
            <w:tcW w:w="247" w:type="dxa"/>
            <w:shd w:val="clear" w:color="auto" w:fill="BFBFBF" w:themeFill="background1" w:themeFillShade="BF"/>
          </w:tcPr>
          <w:p w14:paraId="7FD91012" w14:textId="77777777" w:rsidR="00EF28D3" w:rsidRPr="00F6135C" w:rsidRDefault="00EF28D3">
            <w:pPr>
              <w:rPr>
                <w:sz w:val="18"/>
                <w:szCs w:val="18"/>
              </w:rPr>
            </w:pPr>
          </w:p>
        </w:tc>
        <w:tc>
          <w:tcPr>
            <w:tcW w:w="247" w:type="dxa"/>
            <w:shd w:val="clear" w:color="auto" w:fill="BFBFBF" w:themeFill="background1" w:themeFillShade="BF"/>
          </w:tcPr>
          <w:p w14:paraId="454A6DE9" w14:textId="77777777" w:rsidR="00EF28D3" w:rsidRPr="00F6135C" w:rsidRDefault="00EF28D3">
            <w:pPr>
              <w:rPr>
                <w:sz w:val="18"/>
                <w:szCs w:val="18"/>
              </w:rPr>
            </w:pPr>
          </w:p>
        </w:tc>
        <w:tc>
          <w:tcPr>
            <w:tcW w:w="248" w:type="dxa"/>
            <w:shd w:val="clear" w:color="auto" w:fill="BFBFBF" w:themeFill="background1" w:themeFillShade="BF"/>
          </w:tcPr>
          <w:p w14:paraId="536768B9" w14:textId="77777777" w:rsidR="00EF28D3" w:rsidRPr="00F6135C" w:rsidRDefault="00EF28D3">
            <w:pPr>
              <w:rPr>
                <w:sz w:val="18"/>
                <w:szCs w:val="18"/>
              </w:rPr>
            </w:pPr>
          </w:p>
        </w:tc>
        <w:tc>
          <w:tcPr>
            <w:tcW w:w="426" w:type="dxa"/>
            <w:shd w:val="clear" w:color="auto" w:fill="BFBFBF" w:themeFill="background1" w:themeFillShade="BF"/>
          </w:tcPr>
          <w:p w14:paraId="41295C52" w14:textId="77777777" w:rsidR="00EF28D3" w:rsidRPr="00F6135C" w:rsidRDefault="00EF28D3">
            <w:pPr>
              <w:rPr>
                <w:sz w:val="18"/>
                <w:szCs w:val="18"/>
              </w:rPr>
            </w:pPr>
          </w:p>
        </w:tc>
        <w:tc>
          <w:tcPr>
            <w:tcW w:w="283" w:type="dxa"/>
            <w:shd w:val="clear" w:color="auto" w:fill="BFBFBF" w:themeFill="background1" w:themeFillShade="BF"/>
          </w:tcPr>
          <w:p w14:paraId="6AC78AD5" w14:textId="77777777" w:rsidR="00EF28D3" w:rsidRPr="00F6135C" w:rsidRDefault="00EF28D3">
            <w:pPr>
              <w:rPr>
                <w:sz w:val="18"/>
                <w:szCs w:val="18"/>
              </w:rPr>
            </w:pPr>
          </w:p>
        </w:tc>
        <w:tc>
          <w:tcPr>
            <w:tcW w:w="284" w:type="dxa"/>
            <w:shd w:val="clear" w:color="auto" w:fill="BFBFBF" w:themeFill="background1" w:themeFillShade="BF"/>
          </w:tcPr>
          <w:p w14:paraId="0425ED71" w14:textId="77777777" w:rsidR="00EF28D3" w:rsidRPr="00F6135C" w:rsidRDefault="00EF28D3">
            <w:pPr>
              <w:rPr>
                <w:sz w:val="18"/>
                <w:szCs w:val="18"/>
              </w:rPr>
            </w:pPr>
          </w:p>
        </w:tc>
      </w:tr>
      <w:tr w:rsidR="00EF28D3" w14:paraId="57A7CD9F" w14:textId="77777777" w:rsidTr="00EF28D3">
        <w:trPr>
          <w:jc w:val="center"/>
        </w:trPr>
        <w:tc>
          <w:tcPr>
            <w:tcW w:w="417" w:type="dxa"/>
            <w:vMerge/>
          </w:tcPr>
          <w:p w14:paraId="6EED8482" w14:textId="77777777" w:rsidR="00EF28D3" w:rsidRPr="00F6135C" w:rsidRDefault="00EF28D3" w:rsidP="00E10FCF">
            <w:pPr>
              <w:jc w:val="center"/>
              <w:rPr>
                <w:sz w:val="18"/>
                <w:szCs w:val="18"/>
              </w:rPr>
            </w:pPr>
          </w:p>
        </w:tc>
        <w:tc>
          <w:tcPr>
            <w:tcW w:w="2240" w:type="dxa"/>
          </w:tcPr>
          <w:p w14:paraId="2901544E" w14:textId="77777777" w:rsidR="00EF28D3" w:rsidRPr="00F6135C" w:rsidRDefault="00EF28D3" w:rsidP="00E2542D">
            <w:pPr>
              <w:pStyle w:val="ListParagraph"/>
              <w:numPr>
                <w:ilvl w:val="0"/>
                <w:numId w:val="3"/>
              </w:numPr>
              <w:rPr>
                <w:sz w:val="16"/>
                <w:szCs w:val="18"/>
              </w:rPr>
            </w:pPr>
            <w:r w:rsidRPr="00F6135C">
              <w:rPr>
                <w:sz w:val="16"/>
                <w:szCs w:val="18"/>
              </w:rPr>
              <w:t>Accelerator</w:t>
            </w:r>
          </w:p>
        </w:tc>
        <w:tc>
          <w:tcPr>
            <w:tcW w:w="247" w:type="dxa"/>
          </w:tcPr>
          <w:p w14:paraId="330C0F86" w14:textId="77777777" w:rsidR="00EF28D3" w:rsidRPr="00F6135C" w:rsidRDefault="00EF28D3">
            <w:pPr>
              <w:rPr>
                <w:sz w:val="18"/>
                <w:szCs w:val="18"/>
              </w:rPr>
            </w:pPr>
          </w:p>
        </w:tc>
        <w:tc>
          <w:tcPr>
            <w:tcW w:w="247" w:type="dxa"/>
          </w:tcPr>
          <w:p w14:paraId="70BC63B0" w14:textId="77777777" w:rsidR="00EF28D3" w:rsidRPr="00F6135C" w:rsidRDefault="00EF28D3">
            <w:pPr>
              <w:rPr>
                <w:sz w:val="18"/>
                <w:szCs w:val="18"/>
              </w:rPr>
            </w:pPr>
          </w:p>
        </w:tc>
        <w:tc>
          <w:tcPr>
            <w:tcW w:w="248" w:type="dxa"/>
          </w:tcPr>
          <w:p w14:paraId="0649593E" w14:textId="77777777" w:rsidR="00EF28D3" w:rsidRPr="00F6135C" w:rsidRDefault="00EF28D3">
            <w:pPr>
              <w:rPr>
                <w:sz w:val="18"/>
                <w:szCs w:val="18"/>
              </w:rPr>
            </w:pPr>
          </w:p>
        </w:tc>
        <w:tc>
          <w:tcPr>
            <w:tcW w:w="426" w:type="dxa"/>
          </w:tcPr>
          <w:p w14:paraId="46F14E34" w14:textId="77777777" w:rsidR="00EF28D3" w:rsidRPr="00F6135C" w:rsidRDefault="00EF28D3">
            <w:pPr>
              <w:rPr>
                <w:sz w:val="18"/>
                <w:szCs w:val="18"/>
              </w:rPr>
            </w:pPr>
          </w:p>
        </w:tc>
        <w:tc>
          <w:tcPr>
            <w:tcW w:w="283" w:type="dxa"/>
          </w:tcPr>
          <w:p w14:paraId="325200F3" w14:textId="77777777" w:rsidR="00EF28D3" w:rsidRPr="00F6135C" w:rsidRDefault="00EF28D3">
            <w:pPr>
              <w:rPr>
                <w:sz w:val="18"/>
                <w:szCs w:val="18"/>
              </w:rPr>
            </w:pPr>
          </w:p>
        </w:tc>
        <w:tc>
          <w:tcPr>
            <w:tcW w:w="284" w:type="dxa"/>
          </w:tcPr>
          <w:p w14:paraId="0EFB3EE0" w14:textId="77777777" w:rsidR="00EF28D3" w:rsidRPr="00F6135C" w:rsidRDefault="00EF28D3">
            <w:pPr>
              <w:rPr>
                <w:sz w:val="18"/>
                <w:szCs w:val="18"/>
              </w:rPr>
            </w:pPr>
          </w:p>
        </w:tc>
      </w:tr>
      <w:tr w:rsidR="00EF28D3" w14:paraId="0BB0125F" w14:textId="77777777" w:rsidTr="00EF28D3">
        <w:trPr>
          <w:jc w:val="center"/>
        </w:trPr>
        <w:tc>
          <w:tcPr>
            <w:tcW w:w="417" w:type="dxa"/>
            <w:vMerge/>
          </w:tcPr>
          <w:p w14:paraId="5B883A15" w14:textId="77777777" w:rsidR="00EF28D3" w:rsidRPr="00F6135C" w:rsidRDefault="00EF28D3" w:rsidP="00E10FCF">
            <w:pPr>
              <w:jc w:val="center"/>
              <w:rPr>
                <w:sz w:val="18"/>
                <w:szCs w:val="18"/>
              </w:rPr>
            </w:pPr>
          </w:p>
        </w:tc>
        <w:tc>
          <w:tcPr>
            <w:tcW w:w="2240" w:type="dxa"/>
          </w:tcPr>
          <w:p w14:paraId="142911FF" w14:textId="77777777" w:rsidR="00EF28D3" w:rsidRPr="00F6135C" w:rsidRDefault="00EF28D3" w:rsidP="00E2542D">
            <w:pPr>
              <w:pStyle w:val="ListParagraph"/>
              <w:numPr>
                <w:ilvl w:val="0"/>
                <w:numId w:val="3"/>
              </w:numPr>
              <w:rPr>
                <w:sz w:val="16"/>
                <w:szCs w:val="18"/>
              </w:rPr>
            </w:pPr>
            <w:r w:rsidRPr="00F6135C">
              <w:rPr>
                <w:sz w:val="16"/>
                <w:szCs w:val="18"/>
              </w:rPr>
              <w:t>Clutch</w:t>
            </w:r>
          </w:p>
        </w:tc>
        <w:tc>
          <w:tcPr>
            <w:tcW w:w="247" w:type="dxa"/>
          </w:tcPr>
          <w:p w14:paraId="06A4195D" w14:textId="77777777" w:rsidR="00EF28D3" w:rsidRPr="00F6135C" w:rsidRDefault="00EF28D3">
            <w:pPr>
              <w:rPr>
                <w:sz w:val="18"/>
                <w:szCs w:val="18"/>
              </w:rPr>
            </w:pPr>
          </w:p>
        </w:tc>
        <w:tc>
          <w:tcPr>
            <w:tcW w:w="247" w:type="dxa"/>
          </w:tcPr>
          <w:p w14:paraId="606DC153" w14:textId="77777777" w:rsidR="00EF28D3" w:rsidRPr="00F6135C" w:rsidRDefault="00EF28D3">
            <w:pPr>
              <w:rPr>
                <w:sz w:val="18"/>
                <w:szCs w:val="18"/>
              </w:rPr>
            </w:pPr>
          </w:p>
        </w:tc>
        <w:tc>
          <w:tcPr>
            <w:tcW w:w="248" w:type="dxa"/>
          </w:tcPr>
          <w:p w14:paraId="6D9E845C" w14:textId="77777777" w:rsidR="00EF28D3" w:rsidRPr="00F6135C" w:rsidRDefault="00EF28D3">
            <w:pPr>
              <w:rPr>
                <w:sz w:val="18"/>
                <w:szCs w:val="18"/>
              </w:rPr>
            </w:pPr>
          </w:p>
        </w:tc>
        <w:tc>
          <w:tcPr>
            <w:tcW w:w="426" w:type="dxa"/>
          </w:tcPr>
          <w:p w14:paraId="7548BD3F" w14:textId="77777777" w:rsidR="00EF28D3" w:rsidRPr="00F6135C" w:rsidRDefault="00EF28D3">
            <w:pPr>
              <w:rPr>
                <w:sz w:val="18"/>
                <w:szCs w:val="18"/>
              </w:rPr>
            </w:pPr>
          </w:p>
        </w:tc>
        <w:tc>
          <w:tcPr>
            <w:tcW w:w="283" w:type="dxa"/>
          </w:tcPr>
          <w:p w14:paraId="02911599" w14:textId="77777777" w:rsidR="00EF28D3" w:rsidRPr="00F6135C" w:rsidRDefault="00EF28D3">
            <w:pPr>
              <w:rPr>
                <w:sz w:val="18"/>
                <w:szCs w:val="18"/>
              </w:rPr>
            </w:pPr>
          </w:p>
        </w:tc>
        <w:tc>
          <w:tcPr>
            <w:tcW w:w="284" w:type="dxa"/>
          </w:tcPr>
          <w:p w14:paraId="12F63DDD" w14:textId="77777777" w:rsidR="00EF28D3" w:rsidRPr="00F6135C" w:rsidRDefault="00EF28D3">
            <w:pPr>
              <w:rPr>
                <w:sz w:val="18"/>
                <w:szCs w:val="18"/>
              </w:rPr>
            </w:pPr>
          </w:p>
        </w:tc>
      </w:tr>
      <w:tr w:rsidR="00EF28D3" w14:paraId="75817BBB" w14:textId="77777777" w:rsidTr="00EF28D3">
        <w:trPr>
          <w:jc w:val="center"/>
        </w:trPr>
        <w:tc>
          <w:tcPr>
            <w:tcW w:w="417" w:type="dxa"/>
            <w:vMerge/>
          </w:tcPr>
          <w:p w14:paraId="7CBD6AC6" w14:textId="77777777" w:rsidR="00EF28D3" w:rsidRPr="00F6135C" w:rsidRDefault="00EF28D3" w:rsidP="00E10FCF">
            <w:pPr>
              <w:jc w:val="center"/>
              <w:rPr>
                <w:sz w:val="18"/>
                <w:szCs w:val="18"/>
              </w:rPr>
            </w:pPr>
          </w:p>
        </w:tc>
        <w:tc>
          <w:tcPr>
            <w:tcW w:w="2240" w:type="dxa"/>
          </w:tcPr>
          <w:p w14:paraId="09B62AD7" w14:textId="77777777" w:rsidR="00EF28D3" w:rsidRPr="00F6135C" w:rsidRDefault="00EF28D3" w:rsidP="00E2542D">
            <w:pPr>
              <w:pStyle w:val="ListParagraph"/>
              <w:numPr>
                <w:ilvl w:val="0"/>
                <w:numId w:val="3"/>
              </w:numPr>
              <w:rPr>
                <w:sz w:val="16"/>
                <w:szCs w:val="18"/>
              </w:rPr>
            </w:pPr>
            <w:r w:rsidRPr="00F6135C">
              <w:rPr>
                <w:sz w:val="16"/>
                <w:szCs w:val="18"/>
              </w:rPr>
              <w:t>Gears</w:t>
            </w:r>
          </w:p>
        </w:tc>
        <w:tc>
          <w:tcPr>
            <w:tcW w:w="247" w:type="dxa"/>
          </w:tcPr>
          <w:p w14:paraId="2C9625CA" w14:textId="77777777" w:rsidR="00EF28D3" w:rsidRPr="00F6135C" w:rsidRDefault="00EF28D3">
            <w:pPr>
              <w:rPr>
                <w:sz w:val="18"/>
                <w:szCs w:val="18"/>
              </w:rPr>
            </w:pPr>
          </w:p>
        </w:tc>
        <w:tc>
          <w:tcPr>
            <w:tcW w:w="247" w:type="dxa"/>
          </w:tcPr>
          <w:p w14:paraId="17348C41" w14:textId="77777777" w:rsidR="00EF28D3" w:rsidRPr="00F6135C" w:rsidRDefault="00EF28D3">
            <w:pPr>
              <w:rPr>
                <w:sz w:val="18"/>
                <w:szCs w:val="18"/>
              </w:rPr>
            </w:pPr>
          </w:p>
        </w:tc>
        <w:tc>
          <w:tcPr>
            <w:tcW w:w="248" w:type="dxa"/>
          </w:tcPr>
          <w:p w14:paraId="55F5533B" w14:textId="77777777" w:rsidR="00EF28D3" w:rsidRPr="00F6135C" w:rsidRDefault="00EF28D3">
            <w:pPr>
              <w:rPr>
                <w:sz w:val="18"/>
                <w:szCs w:val="18"/>
              </w:rPr>
            </w:pPr>
          </w:p>
        </w:tc>
        <w:tc>
          <w:tcPr>
            <w:tcW w:w="426" w:type="dxa"/>
          </w:tcPr>
          <w:p w14:paraId="3F86F26C" w14:textId="77777777" w:rsidR="00EF28D3" w:rsidRPr="00F6135C" w:rsidRDefault="00EF28D3">
            <w:pPr>
              <w:rPr>
                <w:sz w:val="18"/>
                <w:szCs w:val="18"/>
              </w:rPr>
            </w:pPr>
          </w:p>
        </w:tc>
        <w:tc>
          <w:tcPr>
            <w:tcW w:w="283" w:type="dxa"/>
          </w:tcPr>
          <w:p w14:paraId="370EF9F8" w14:textId="77777777" w:rsidR="00EF28D3" w:rsidRPr="00F6135C" w:rsidRDefault="00EF28D3">
            <w:pPr>
              <w:rPr>
                <w:sz w:val="18"/>
                <w:szCs w:val="18"/>
              </w:rPr>
            </w:pPr>
          </w:p>
        </w:tc>
        <w:tc>
          <w:tcPr>
            <w:tcW w:w="284" w:type="dxa"/>
          </w:tcPr>
          <w:p w14:paraId="549865AD" w14:textId="77777777" w:rsidR="00EF28D3" w:rsidRPr="00F6135C" w:rsidRDefault="00EF28D3">
            <w:pPr>
              <w:rPr>
                <w:sz w:val="18"/>
                <w:szCs w:val="18"/>
              </w:rPr>
            </w:pPr>
          </w:p>
        </w:tc>
      </w:tr>
      <w:tr w:rsidR="00EF28D3" w14:paraId="1653674A" w14:textId="77777777" w:rsidTr="00EF28D3">
        <w:trPr>
          <w:jc w:val="center"/>
        </w:trPr>
        <w:tc>
          <w:tcPr>
            <w:tcW w:w="417" w:type="dxa"/>
            <w:vMerge/>
          </w:tcPr>
          <w:p w14:paraId="0374A5A1" w14:textId="77777777" w:rsidR="00EF28D3" w:rsidRPr="00F6135C" w:rsidRDefault="00EF28D3" w:rsidP="00E10FCF">
            <w:pPr>
              <w:jc w:val="center"/>
              <w:rPr>
                <w:sz w:val="18"/>
                <w:szCs w:val="18"/>
              </w:rPr>
            </w:pPr>
          </w:p>
        </w:tc>
        <w:tc>
          <w:tcPr>
            <w:tcW w:w="2240" w:type="dxa"/>
          </w:tcPr>
          <w:p w14:paraId="2D02CC29" w14:textId="77777777" w:rsidR="00EF28D3" w:rsidRPr="00F6135C" w:rsidRDefault="00EF28D3" w:rsidP="00E2542D">
            <w:pPr>
              <w:pStyle w:val="ListParagraph"/>
              <w:numPr>
                <w:ilvl w:val="0"/>
                <w:numId w:val="3"/>
              </w:numPr>
              <w:rPr>
                <w:sz w:val="16"/>
                <w:szCs w:val="18"/>
              </w:rPr>
            </w:pPr>
            <w:r w:rsidRPr="00F6135C">
              <w:rPr>
                <w:sz w:val="16"/>
                <w:szCs w:val="18"/>
              </w:rPr>
              <w:t>Footbrake</w:t>
            </w:r>
          </w:p>
        </w:tc>
        <w:tc>
          <w:tcPr>
            <w:tcW w:w="247" w:type="dxa"/>
          </w:tcPr>
          <w:p w14:paraId="5F5EFCFC" w14:textId="77777777" w:rsidR="00EF28D3" w:rsidRPr="00F6135C" w:rsidRDefault="00EF28D3">
            <w:pPr>
              <w:rPr>
                <w:sz w:val="18"/>
                <w:szCs w:val="18"/>
              </w:rPr>
            </w:pPr>
          </w:p>
        </w:tc>
        <w:tc>
          <w:tcPr>
            <w:tcW w:w="247" w:type="dxa"/>
          </w:tcPr>
          <w:p w14:paraId="5A1C434F" w14:textId="77777777" w:rsidR="00EF28D3" w:rsidRPr="00F6135C" w:rsidRDefault="00EF28D3">
            <w:pPr>
              <w:rPr>
                <w:sz w:val="18"/>
                <w:szCs w:val="18"/>
              </w:rPr>
            </w:pPr>
          </w:p>
        </w:tc>
        <w:tc>
          <w:tcPr>
            <w:tcW w:w="248" w:type="dxa"/>
          </w:tcPr>
          <w:p w14:paraId="094F1FE5" w14:textId="77777777" w:rsidR="00EF28D3" w:rsidRPr="00F6135C" w:rsidRDefault="00EF28D3">
            <w:pPr>
              <w:rPr>
                <w:sz w:val="18"/>
                <w:szCs w:val="18"/>
              </w:rPr>
            </w:pPr>
          </w:p>
        </w:tc>
        <w:tc>
          <w:tcPr>
            <w:tcW w:w="426" w:type="dxa"/>
          </w:tcPr>
          <w:p w14:paraId="3B8740C6" w14:textId="77777777" w:rsidR="00EF28D3" w:rsidRPr="00F6135C" w:rsidRDefault="00EF28D3">
            <w:pPr>
              <w:rPr>
                <w:sz w:val="18"/>
                <w:szCs w:val="18"/>
              </w:rPr>
            </w:pPr>
          </w:p>
        </w:tc>
        <w:tc>
          <w:tcPr>
            <w:tcW w:w="283" w:type="dxa"/>
          </w:tcPr>
          <w:p w14:paraId="4ECCC8B1" w14:textId="77777777" w:rsidR="00EF28D3" w:rsidRPr="00F6135C" w:rsidRDefault="00EF28D3">
            <w:pPr>
              <w:rPr>
                <w:sz w:val="18"/>
                <w:szCs w:val="18"/>
              </w:rPr>
            </w:pPr>
          </w:p>
        </w:tc>
        <w:tc>
          <w:tcPr>
            <w:tcW w:w="284" w:type="dxa"/>
          </w:tcPr>
          <w:p w14:paraId="213C0332" w14:textId="77777777" w:rsidR="00EF28D3" w:rsidRPr="00F6135C" w:rsidRDefault="00EF28D3">
            <w:pPr>
              <w:rPr>
                <w:sz w:val="18"/>
                <w:szCs w:val="18"/>
              </w:rPr>
            </w:pPr>
          </w:p>
        </w:tc>
      </w:tr>
      <w:tr w:rsidR="00EF28D3" w14:paraId="38861E1B" w14:textId="77777777" w:rsidTr="00EF28D3">
        <w:trPr>
          <w:jc w:val="center"/>
        </w:trPr>
        <w:tc>
          <w:tcPr>
            <w:tcW w:w="417" w:type="dxa"/>
            <w:vMerge/>
          </w:tcPr>
          <w:p w14:paraId="18AE385C" w14:textId="77777777" w:rsidR="00EF28D3" w:rsidRPr="00F6135C" w:rsidRDefault="00EF28D3" w:rsidP="00E10FCF">
            <w:pPr>
              <w:jc w:val="center"/>
              <w:rPr>
                <w:sz w:val="18"/>
                <w:szCs w:val="18"/>
              </w:rPr>
            </w:pPr>
          </w:p>
        </w:tc>
        <w:tc>
          <w:tcPr>
            <w:tcW w:w="2240" w:type="dxa"/>
          </w:tcPr>
          <w:p w14:paraId="6EB4D6EB" w14:textId="77777777" w:rsidR="00EF28D3" w:rsidRPr="00F6135C" w:rsidRDefault="00EF28D3" w:rsidP="00E2542D">
            <w:pPr>
              <w:pStyle w:val="ListParagraph"/>
              <w:numPr>
                <w:ilvl w:val="0"/>
                <w:numId w:val="3"/>
              </w:numPr>
              <w:rPr>
                <w:sz w:val="16"/>
                <w:szCs w:val="18"/>
              </w:rPr>
            </w:pPr>
            <w:r>
              <w:rPr>
                <w:sz w:val="16"/>
                <w:szCs w:val="18"/>
              </w:rPr>
              <w:t>P</w:t>
            </w:r>
            <w:r w:rsidRPr="00F6135C">
              <w:rPr>
                <w:sz w:val="16"/>
                <w:szCs w:val="18"/>
              </w:rPr>
              <w:t>arking Brake</w:t>
            </w:r>
            <w:r>
              <w:rPr>
                <w:sz w:val="16"/>
                <w:szCs w:val="18"/>
              </w:rPr>
              <w:t xml:space="preserve"> / M/C Front Brake </w:t>
            </w:r>
          </w:p>
        </w:tc>
        <w:tc>
          <w:tcPr>
            <w:tcW w:w="247" w:type="dxa"/>
          </w:tcPr>
          <w:p w14:paraId="2AA5E9BD" w14:textId="77777777" w:rsidR="00EF28D3" w:rsidRPr="00F6135C" w:rsidRDefault="00EF28D3">
            <w:pPr>
              <w:rPr>
                <w:sz w:val="18"/>
                <w:szCs w:val="18"/>
              </w:rPr>
            </w:pPr>
          </w:p>
        </w:tc>
        <w:tc>
          <w:tcPr>
            <w:tcW w:w="247" w:type="dxa"/>
          </w:tcPr>
          <w:p w14:paraId="3A04AE95" w14:textId="77777777" w:rsidR="00EF28D3" w:rsidRPr="00F6135C" w:rsidRDefault="00EF28D3">
            <w:pPr>
              <w:rPr>
                <w:sz w:val="18"/>
                <w:szCs w:val="18"/>
              </w:rPr>
            </w:pPr>
          </w:p>
        </w:tc>
        <w:tc>
          <w:tcPr>
            <w:tcW w:w="248" w:type="dxa"/>
          </w:tcPr>
          <w:p w14:paraId="60AA6970" w14:textId="77777777" w:rsidR="00EF28D3" w:rsidRPr="00F6135C" w:rsidRDefault="00EF28D3">
            <w:pPr>
              <w:rPr>
                <w:sz w:val="18"/>
                <w:szCs w:val="18"/>
              </w:rPr>
            </w:pPr>
          </w:p>
        </w:tc>
        <w:tc>
          <w:tcPr>
            <w:tcW w:w="426" w:type="dxa"/>
          </w:tcPr>
          <w:p w14:paraId="049BC954" w14:textId="77777777" w:rsidR="00EF28D3" w:rsidRPr="00F6135C" w:rsidRDefault="00EF28D3">
            <w:pPr>
              <w:rPr>
                <w:sz w:val="18"/>
                <w:szCs w:val="18"/>
              </w:rPr>
            </w:pPr>
          </w:p>
        </w:tc>
        <w:tc>
          <w:tcPr>
            <w:tcW w:w="283" w:type="dxa"/>
          </w:tcPr>
          <w:p w14:paraId="6787549C" w14:textId="77777777" w:rsidR="00EF28D3" w:rsidRPr="00F6135C" w:rsidRDefault="00EF28D3">
            <w:pPr>
              <w:rPr>
                <w:sz w:val="18"/>
                <w:szCs w:val="18"/>
              </w:rPr>
            </w:pPr>
          </w:p>
        </w:tc>
        <w:tc>
          <w:tcPr>
            <w:tcW w:w="284" w:type="dxa"/>
          </w:tcPr>
          <w:p w14:paraId="4DC5CE3F" w14:textId="77777777" w:rsidR="00EF28D3" w:rsidRPr="00F6135C" w:rsidRDefault="00EF28D3">
            <w:pPr>
              <w:rPr>
                <w:sz w:val="18"/>
                <w:szCs w:val="18"/>
              </w:rPr>
            </w:pPr>
          </w:p>
        </w:tc>
      </w:tr>
      <w:tr w:rsidR="00EF28D3" w14:paraId="617BCADB" w14:textId="77777777" w:rsidTr="00EF28D3">
        <w:trPr>
          <w:jc w:val="center"/>
        </w:trPr>
        <w:tc>
          <w:tcPr>
            <w:tcW w:w="417" w:type="dxa"/>
            <w:vMerge/>
          </w:tcPr>
          <w:p w14:paraId="0C3DB5C6" w14:textId="77777777" w:rsidR="00EF28D3" w:rsidRPr="00F6135C" w:rsidRDefault="00EF28D3" w:rsidP="00E10FCF">
            <w:pPr>
              <w:jc w:val="center"/>
              <w:rPr>
                <w:sz w:val="18"/>
                <w:szCs w:val="18"/>
              </w:rPr>
            </w:pPr>
          </w:p>
        </w:tc>
        <w:tc>
          <w:tcPr>
            <w:tcW w:w="2240" w:type="dxa"/>
          </w:tcPr>
          <w:p w14:paraId="367316BE" w14:textId="77777777" w:rsidR="00EF28D3" w:rsidRPr="00F6135C" w:rsidRDefault="00EF28D3" w:rsidP="00E2542D">
            <w:pPr>
              <w:pStyle w:val="ListParagraph"/>
              <w:numPr>
                <w:ilvl w:val="0"/>
                <w:numId w:val="3"/>
              </w:numPr>
              <w:rPr>
                <w:sz w:val="16"/>
                <w:szCs w:val="18"/>
              </w:rPr>
            </w:pPr>
            <w:r w:rsidRPr="00F6135C">
              <w:rPr>
                <w:sz w:val="16"/>
                <w:szCs w:val="18"/>
              </w:rPr>
              <w:t>Steering</w:t>
            </w:r>
          </w:p>
        </w:tc>
        <w:tc>
          <w:tcPr>
            <w:tcW w:w="247" w:type="dxa"/>
          </w:tcPr>
          <w:p w14:paraId="783C3822" w14:textId="77777777" w:rsidR="00EF28D3" w:rsidRPr="00F6135C" w:rsidRDefault="00EF28D3">
            <w:pPr>
              <w:rPr>
                <w:sz w:val="18"/>
                <w:szCs w:val="18"/>
              </w:rPr>
            </w:pPr>
          </w:p>
        </w:tc>
        <w:tc>
          <w:tcPr>
            <w:tcW w:w="247" w:type="dxa"/>
          </w:tcPr>
          <w:p w14:paraId="39426AA3" w14:textId="77777777" w:rsidR="00EF28D3" w:rsidRPr="00F6135C" w:rsidRDefault="00EF28D3">
            <w:pPr>
              <w:rPr>
                <w:sz w:val="18"/>
                <w:szCs w:val="18"/>
              </w:rPr>
            </w:pPr>
          </w:p>
        </w:tc>
        <w:tc>
          <w:tcPr>
            <w:tcW w:w="248" w:type="dxa"/>
          </w:tcPr>
          <w:p w14:paraId="4401B379" w14:textId="77777777" w:rsidR="00EF28D3" w:rsidRPr="00F6135C" w:rsidRDefault="00EF28D3">
            <w:pPr>
              <w:rPr>
                <w:sz w:val="18"/>
                <w:szCs w:val="18"/>
              </w:rPr>
            </w:pPr>
          </w:p>
        </w:tc>
        <w:tc>
          <w:tcPr>
            <w:tcW w:w="426" w:type="dxa"/>
          </w:tcPr>
          <w:p w14:paraId="104F1502" w14:textId="77777777" w:rsidR="00EF28D3" w:rsidRPr="00F6135C" w:rsidRDefault="00EF28D3">
            <w:pPr>
              <w:rPr>
                <w:sz w:val="18"/>
                <w:szCs w:val="18"/>
              </w:rPr>
            </w:pPr>
          </w:p>
        </w:tc>
        <w:tc>
          <w:tcPr>
            <w:tcW w:w="283" w:type="dxa"/>
          </w:tcPr>
          <w:p w14:paraId="44E59E5B" w14:textId="77777777" w:rsidR="00EF28D3" w:rsidRPr="00F6135C" w:rsidRDefault="00EF28D3">
            <w:pPr>
              <w:rPr>
                <w:sz w:val="18"/>
                <w:szCs w:val="18"/>
              </w:rPr>
            </w:pPr>
          </w:p>
        </w:tc>
        <w:tc>
          <w:tcPr>
            <w:tcW w:w="284" w:type="dxa"/>
          </w:tcPr>
          <w:p w14:paraId="37F8DE7A" w14:textId="77777777" w:rsidR="00EF28D3" w:rsidRPr="00F6135C" w:rsidRDefault="00EF28D3">
            <w:pPr>
              <w:rPr>
                <w:sz w:val="18"/>
                <w:szCs w:val="18"/>
              </w:rPr>
            </w:pPr>
          </w:p>
        </w:tc>
      </w:tr>
      <w:tr w:rsidR="00EF28D3" w14:paraId="2AD329D0" w14:textId="77777777" w:rsidTr="00EF28D3">
        <w:trPr>
          <w:jc w:val="center"/>
        </w:trPr>
        <w:tc>
          <w:tcPr>
            <w:tcW w:w="417" w:type="dxa"/>
            <w:vMerge/>
          </w:tcPr>
          <w:p w14:paraId="652219E9" w14:textId="77777777" w:rsidR="00EF28D3" w:rsidRPr="00F6135C" w:rsidRDefault="00EF28D3" w:rsidP="00E10FCF">
            <w:pPr>
              <w:jc w:val="center"/>
              <w:rPr>
                <w:sz w:val="18"/>
                <w:szCs w:val="18"/>
              </w:rPr>
            </w:pPr>
          </w:p>
        </w:tc>
        <w:tc>
          <w:tcPr>
            <w:tcW w:w="2240" w:type="dxa"/>
          </w:tcPr>
          <w:p w14:paraId="6848DE21" w14:textId="77777777" w:rsidR="00EF28D3" w:rsidRPr="00F6135C" w:rsidRDefault="00EF28D3" w:rsidP="00E2542D">
            <w:pPr>
              <w:pStyle w:val="ListParagraph"/>
              <w:numPr>
                <w:ilvl w:val="0"/>
                <w:numId w:val="3"/>
              </w:numPr>
              <w:rPr>
                <w:sz w:val="16"/>
                <w:szCs w:val="18"/>
              </w:rPr>
            </w:pPr>
            <w:r>
              <w:rPr>
                <w:sz w:val="16"/>
                <w:szCs w:val="18"/>
              </w:rPr>
              <w:t>Balance M/C</w:t>
            </w:r>
          </w:p>
        </w:tc>
        <w:tc>
          <w:tcPr>
            <w:tcW w:w="247" w:type="dxa"/>
          </w:tcPr>
          <w:p w14:paraId="4E7E73B3" w14:textId="77777777" w:rsidR="00EF28D3" w:rsidRPr="00F6135C" w:rsidRDefault="00EF28D3">
            <w:pPr>
              <w:rPr>
                <w:sz w:val="18"/>
                <w:szCs w:val="18"/>
              </w:rPr>
            </w:pPr>
          </w:p>
        </w:tc>
        <w:tc>
          <w:tcPr>
            <w:tcW w:w="247" w:type="dxa"/>
          </w:tcPr>
          <w:p w14:paraId="64298074" w14:textId="77777777" w:rsidR="00EF28D3" w:rsidRPr="00F6135C" w:rsidRDefault="00EF28D3">
            <w:pPr>
              <w:rPr>
                <w:sz w:val="18"/>
                <w:szCs w:val="18"/>
              </w:rPr>
            </w:pPr>
          </w:p>
        </w:tc>
        <w:tc>
          <w:tcPr>
            <w:tcW w:w="248" w:type="dxa"/>
          </w:tcPr>
          <w:p w14:paraId="2731C798" w14:textId="77777777" w:rsidR="00EF28D3" w:rsidRPr="00F6135C" w:rsidRDefault="00EF28D3">
            <w:pPr>
              <w:rPr>
                <w:sz w:val="18"/>
                <w:szCs w:val="18"/>
              </w:rPr>
            </w:pPr>
          </w:p>
        </w:tc>
        <w:tc>
          <w:tcPr>
            <w:tcW w:w="426" w:type="dxa"/>
          </w:tcPr>
          <w:p w14:paraId="3BC2E9CF" w14:textId="77777777" w:rsidR="00EF28D3" w:rsidRPr="00F6135C" w:rsidRDefault="00EF28D3">
            <w:pPr>
              <w:rPr>
                <w:sz w:val="18"/>
                <w:szCs w:val="18"/>
              </w:rPr>
            </w:pPr>
          </w:p>
        </w:tc>
        <w:tc>
          <w:tcPr>
            <w:tcW w:w="283" w:type="dxa"/>
          </w:tcPr>
          <w:p w14:paraId="3F909100" w14:textId="77777777" w:rsidR="00EF28D3" w:rsidRPr="00F6135C" w:rsidRDefault="00EF28D3">
            <w:pPr>
              <w:rPr>
                <w:sz w:val="18"/>
                <w:szCs w:val="18"/>
              </w:rPr>
            </w:pPr>
          </w:p>
        </w:tc>
        <w:tc>
          <w:tcPr>
            <w:tcW w:w="284" w:type="dxa"/>
          </w:tcPr>
          <w:p w14:paraId="28178EEF" w14:textId="77777777" w:rsidR="00EF28D3" w:rsidRPr="00F6135C" w:rsidRDefault="00EF28D3">
            <w:pPr>
              <w:rPr>
                <w:sz w:val="18"/>
                <w:szCs w:val="18"/>
              </w:rPr>
            </w:pPr>
          </w:p>
        </w:tc>
      </w:tr>
      <w:tr w:rsidR="00EF28D3" w14:paraId="403B76F6" w14:textId="77777777" w:rsidTr="00EF28D3">
        <w:trPr>
          <w:jc w:val="center"/>
        </w:trPr>
        <w:tc>
          <w:tcPr>
            <w:tcW w:w="417" w:type="dxa"/>
            <w:vMerge/>
          </w:tcPr>
          <w:p w14:paraId="01F7D2E1" w14:textId="77777777" w:rsidR="00EF28D3" w:rsidRPr="00F6135C" w:rsidRDefault="00EF28D3" w:rsidP="00E10FCF">
            <w:pPr>
              <w:jc w:val="center"/>
              <w:rPr>
                <w:sz w:val="18"/>
                <w:szCs w:val="18"/>
              </w:rPr>
            </w:pPr>
          </w:p>
        </w:tc>
        <w:tc>
          <w:tcPr>
            <w:tcW w:w="2240" w:type="dxa"/>
          </w:tcPr>
          <w:p w14:paraId="1B61ABB3" w14:textId="77777777" w:rsidR="00EF28D3" w:rsidRPr="00F6135C" w:rsidRDefault="00EF28D3" w:rsidP="00E2542D">
            <w:pPr>
              <w:pStyle w:val="ListParagraph"/>
              <w:numPr>
                <w:ilvl w:val="0"/>
                <w:numId w:val="3"/>
              </w:numPr>
              <w:rPr>
                <w:sz w:val="16"/>
                <w:szCs w:val="18"/>
              </w:rPr>
            </w:pPr>
            <w:r>
              <w:rPr>
                <w:sz w:val="16"/>
                <w:szCs w:val="18"/>
              </w:rPr>
              <w:t>HGV / PSV Gear Ex.</w:t>
            </w:r>
          </w:p>
        </w:tc>
        <w:tc>
          <w:tcPr>
            <w:tcW w:w="247" w:type="dxa"/>
          </w:tcPr>
          <w:p w14:paraId="0D04C115" w14:textId="77777777" w:rsidR="00EF28D3" w:rsidRPr="00F6135C" w:rsidRDefault="00EF28D3">
            <w:pPr>
              <w:rPr>
                <w:sz w:val="18"/>
                <w:szCs w:val="18"/>
              </w:rPr>
            </w:pPr>
          </w:p>
        </w:tc>
        <w:tc>
          <w:tcPr>
            <w:tcW w:w="247" w:type="dxa"/>
          </w:tcPr>
          <w:p w14:paraId="0A6FFEF3" w14:textId="77777777" w:rsidR="00EF28D3" w:rsidRPr="00F6135C" w:rsidRDefault="00EF28D3">
            <w:pPr>
              <w:rPr>
                <w:sz w:val="18"/>
                <w:szCs w:val="18"/>
              </w:rPr>
            </w:pPr>
          </w:p>
        </w:tc>
        <w:tc>
          <w:tcPr>
            <w:tcW w:w="248" w:type="dxa"/>
          </w:tcPr>
          <w:p w14:paraId="05946C39" w14:textId="77777777" w:rsidR="00EF28D3" w:rsidRPr="00F6135C" w:rsidRDefault="00EF28D3">
            <w:pPr>
              <w:rPr>
                <w:sz w:val="18"/>
                <w:szCs w:val="18"/>
              </w:rPr>
            </w:pPr>
          </w:p>
        </w:tc>
        <w:tc>
          <w:tcPr>
            <w:tcW w:w="426" w:type="dxa"/>
          </w:tcPr>
          <w:p w14:paraId="2A08862C" w14:textId="77777777" w:rsidR="00EF28D3" w:rsidRPr="00F6135C" w:rsidRDefault="00EF28D3">
            <w:pPr>
              <w:rPr>
                <w:sz w:val="18"/>
                <w:szCs w:val="18"/>
              </w:rPr>
            </w:pPr>
          </w:p>
        </w:tc>
        <w:tc>
          <w:tcPr>
            <w:tcW w:w="283" w:type="dxa"/>
          </w:tcPr>
          <w:p w14:paraId="24101A0E" w14:textId="77777777" w:rsidR="00EF28D3" w:rsidRPr="00F6135C" w:rsidRDefault="00EF28D3">
            <w:pPr>
              <w:rPr>
                <w:sz w:val="18"/>
                <w:szCs w:val="18"/>
              </w:rPr>
            </w:pPr>
          </w:p>
        </w:tc>
        <w:tc>
          <w:tcPr>
            <w:tcW w:w="284" w:type="dxa"/>
          </w:tcPr>
          <w:p w14:paraId="18C45D49" w14:textId="77777777" w:rsidR="00EF28D3" w:rsidRPr="00F6135C" w:rsidRDefault="00EF28D3">
            <w:pPr>
              <w:rPr>
                <w:sz w:val="18"/>
                <w:szCs w:val="18"/>
              </w:rPr>
            </w:pPr>
          </w:p>
        </w:tc>
      </w:tr>
      <w:tr w:rsidR="00EF28D3" w14:paraId="2D8C8C16" w14:textId="77777777" w:rsidTr="00EF28D3">
        <w:trPr>
          <w:jc w:val="center"/>
        </w:trPr>
        <w:tc>
          <w:tcPr>
            <w:tcW w:w="417" w:type="dxa"/>
            <w:vMerge/>
          </w:tcPr>
          <w:p w14:paraId="444F931C" w14:textId="77777777" w:rsidR="00EF28D3" w:rsidRPr="00F6135C" w:rsidRDefault="00EF28D3" w:rsidP="00E10FCF">
            <w:pPr>
              <w:jc w:val="center"/>
              <w:rPr>
                <w:sz w:val="18"/>
                <w:szCs w:val="18"/>
              </w:rPr>
            </w:pPr>
          </w:p>
        </w:tc>
        <w:tc>
          <w:tcPr>
            <w:tcW w:w="2240" w:type="dxa"/>
          </w:tcPr>
          <w:p w14:paraId="3BCB678C" w14:textId="77777777" w:rsidR="00EF28D3" w:rsidRPr="00F6135C" w:rsidRDefault="00EF28D3" w:rsidP="00E2542D">
            <w:pPr>
              <w:pStyle w:val="ListParagraph"/>
              <w:numPr>
                <w:ilvl w:val="0"/>
                <w:numId w:val="3"/>
              </w:numPr>
              <w:rPr>
                <w:sz w:val="16"/>
                <w:szCs w:val="18"/>
              </w:rPr>
            </w:pPr>
            <w:r>
              <w:rPr>
                <w:sz w:val="16"/>
                <w:szCs w:val="18"/>
              </w:rPr>
              <w:t>PSV Door Exercise</w:t>
            </w:r>
          </w:p>
        </w:tc>
        <w:tc>
          <w:tcPr>
            <w:tcW w:w="247" w:type="dxa"/>
          </w:tcPr>
          <w:p w14:paraId="05503F8D" w14:textId="77777777" w:rsidR="00EF28D3" w:rsidRPr="00F6135C" w:rsidRDefault="00EF28D3">
            <w:pPr>
              <w:rPr>
                <w:sz w:val="18"/>
                <w:szCs w:val="18"/>
              </w:rPr>
            </w:pPr>
          </w:p>
        </w:tc>
        <w:tc>
          <w:tcPr>
            <w:tcW w:w="247" w:type="dxa"/>
          </w:tcPr>
          <w:p w14:paraId="72A2C7F4" w14:textId="77777777" w:rsidR="00EF28D3" w:rsidRPr="00F6135C" w:rsidRDefault="00EF28D3">
            <w:pPr>
              <w:rPr>
                <w:sz w:val="18"/>
                <w:szCs w:val="18"/>
              </w:rPr>
            </w:pPr>
          </w:p>
        </w:tc>
        <w:tc>
          <w:tcPr>
            <w:tcW w:w="248" w:type="dxa"/>
          </w:tcPr>
          <w:p w14:paraId="69DDE3A2" w14:textId="77777777" w:rsidR="00EF28D3" w:rsidRPr="00F6135C" w:rsidRDefault="00EF28D3">
            <w:pPr>
              <w:rPr>
                <w:sz w:val="18"/>
                <w:szCs w:val="18"/>
              </w:rPr>
            </w:pPr>
          </w:p>
        </w:tc>
        <w:tc>
          <w:tcPr>
            <w:tcW w:w="426" w:type="dxa"/>
          </w:tcPr>
          <w:p w14:paraId="0072B1C5" w14:textId="77777777" w:rsidR="00EF28D3" w:rsidRPr="00F6135C" w:rsidRDefault="00EF28D3">
            <w:pPr>
              <w:rPr>
                <w:sz w:val="18"/>
                <w:szCs w:val="18"/>
              </w:rPr>
            </w:pPr>
          </w:p>
        </w:tc>
        <w:tc>
          <w:tcPr>
            <w:tcW w:w="283" w:type="dxa"/>
          </w:tcPr>
          <w:p w14:paraId="4B1A85F8" w14:textId="77777777" w:rsidR="00EF28D3" w:rsidRPr="00F6135C" w:rsidRDefault="00EF28D3">
            <w:pPr>
              <w:rPr>
                <w:sz w:val="18"/>
                <w:szCs w:val="18"/>
              </w:rPr>
            </w:pPr>
          </w:p>
        </w:tc>
        <w:tc>
          <w:tcPr>
            <w:tcW w:w="284" w:type="dxa"/>
          </w:tcPr>
          <w:p w14:paraId="539245CC" w14:textId="77777777" w:rsidR="00EF28D3" w:rsidRPr="00F6135C" w:rsidRDefault="00EF28D3">
            <w:pPr>
              <w:rPr>
                <w:sz w:val="18"/>
                <w:szCs w:val="18"/>
              </w:rPr>
            </w:pPr>
          </w:p>
        </w:tc>
      </w:tr>
      <w:tr w:rsidR="00EF28D3" w14:paraId="493E68C5" w14:textId="77777777" w:rsidTr="002F42B7">
        <w:trPr>
          <w:jc w:val="center"/>
        </w:trPr>
        <w:tc>
          <w:tcPr>
            <w:tcW w:w="417" w:type="dxa"/>
            <w:vMerge w:val="restart"/>
          </w:tcPr>
          <w:p w14:paraId="03E6EDD4" w14:textId="77777777" w:rsidR="00EF28D3" w:rsidRPr="00F6135C" w:rsidRDefault="00EF28D3" w:rsidP="00E10FCF">
            <w:pPr>
              <w:jc w:val="center"/>
              <w:rPr>
                <w:sz w:val="18"/>
                <w:szCs w:val="18"/>
              </w:rPr>
            </w:pPr>
            <w:r>
              <w:rPr>
                <w:sz w:val="18"/>
                <w:szCs w:val="18"/>
              </w:rPr>
              <w:t>6</w:t>
            </w:r>
          </w:p>
        </w:tc>
        <w:tc>
          <w:tcPr>
            <w:tcW w:w="2240" w:type="dxa"/>
          </w:tcPr>
          <w:p w14:paraId="4D3E9C95" w14:textId="77777777" w:rsidR="00EF28D3" w:rsidRPr="002A40E4" w:rsidRDefault="00EF28D3">
            <w:pPr>
              <w:rPr>
                <w:b/>
                <w:sz w:val="18"/>
                <w:szCs w:val="18"/>
              </w:rPr>
            </w:pPr>
            <w:r w:rsidRPr="002A40E4">
              <w:rPr>
                <w:b/>
                <w:sz w:val="18"/>
                <w:szCs w:val="18"/>
              </w:rPr>
              <w:t>Use of Mirrors</w:t>
            </w:r>
            <w:r>
              <w:rPr>
                <w:b/>
                <w:sz w:val="18"/>
                <w:szCs w:val="18"/>
              </w:rPr>
              <w:t xml:space="preserve"> (M/C Rear Observations)</w:t>
            </w:r>
          </w:p>
        </w:tc>
        <w:tc>
          <w:tcPr>
            <w:tcW w:w="247" w:type="dxa"/>
            <w:shd w:val="clear" w:color="auto" w:fill="BFBFBF" w:themeFill="background1" w:themeFillShade="BF"/>
          </w:tcPr>
          <w:p w14:paraId="7609CD4D" w14:textId="77777777" w:rsidR="00EF28D3" w:rsidRPr="00F6135C" w:rsidRDefault="00EF28D3">
            <w:pPr>
              <w:rPr>
                <w:sz w:val="18"/>
                <w:szCs w:val="18"/>
              </w:rPr>
            </w:pPr>
          </w:p>
        </w:tc>
        <w:tc>
          <w:tcPr>
            <w:tcW w:w="247" w:type="dxa"/>
            <w:shd w:val="clear" w:color="auto" w:fill="BFBFBF" w:themeFill="background1" w:themeFillShade="BF"/>
          </w:tcPr>
          <w:p w14:paraId="7116069E" w14:textId="77777777" w:rsidR="00EF28D3" w:rsidRPr="00F6135C" w:rsidRDefault="00EF28D3">
            <w:pPr>
              <w:rPr>
                <w:sz w:val="18"/>
                <w:szCs w:val="18"/>
              </w:rPr>
            </w:pPr>
          </w:p>
        </w:tc>
        <w:tc>
          <w:tcPr>
            <w:tcW w:w="248" w:type="dxa"/>
            <w:shd w:val="clear" w:color="auto" w:fill="BFBFBF" w:themeFill="background1" w:themeFillShade="BF"/>
          </w:tcPr>
          <w:p w14:paraId="7508E124" w14:textId="77777777" w:rsidR="00EF28D3" w:rsidRPr="00F6135C" w:rsidRDefault="00EF28D3">
            <w:pPr>
              <w:rPr>
                <w:sz w:val="18"/>
                <w:szCs w:val="18"/>
              </w:rPr>
            </w:pPr>
          </w:p>
        </w:tc>
        <w:tc>
          <w:tcPr>
            <w:tcW w:w="426" w:type="dxa"/>
            <w:shd w:val="clear" w:color="auto" w:fill="BFBFBF" w:themeFill="background1" w:themeFillShade="BF"/>
          </w:tcPr>
          <w:p w14:paraId="70B22B1F" w14:textId="77777777" w:rsidR="00EF28D3" w:rsidRPr="00F6135C" w:rsidRDefault="00EF28D3">
            <w:pPr>
              <w:rPr>
                <w:sz w:val="18"/>
                <w:szCs w:val="18"/>
              </w:rPr>
            </w:pPr>
          </w:p>
        </w:tc>
        <w:tc>
          <w:tcPr>
            <w:tcW w:w="283" w:type="dxa"/>
            <w:shd w:val="clear" w:color="auto" w:fill="BFBFBF" w:themeFill="background1" w:themeFillShade="BF"/>
          </w:tcPr>
          <w:p w14:paraId="7E2D26A4" w14:textId="77777777" w:rsidR="00EF28D3" w:rsidRPr="00F6135C" w:rsidRDefault="00EF28D3">
            <w:pPr>
              <w:rPr>
                <w:sz w:val="18"/>
                <w:szCs w:val="18"/>
              </w:rPr>
            </w:pPr>
          </w:p>
        </w:tc>
        <w:tc>
          <w:tcPr>
            <w:tcW w:w="284" w:type="dxa"/>
            <w:shd w:val="clear" w:color="auto" w:fill="BFBFBF" w:themeFill="background1" w:themeFillShade="BF"/>
          </w:tcPr>
          <w:p w14:paraId="25304E73" w14:textId="77777777" w:rsidR="00EF28D3" w:rsidRPr="00F6135C" w:rsidRDefault="00EF28D3">
            <w:pPr>
              <w:rPr>
                <w:sz w:val="18"/>
                <w:szCs w:val="18"/>
              </w:rPr>
            </w:pPr>
          </w:p>
        </w:tc>
      </w:tr>
      <w:tr w:rsidR="00EF28D3" w14:paraId="64E9C3B5" w14:textId="77777777" w:rsidTr="00EF28D3">
        <w:trPr>
          <w:jc w:val="center"/>
        </w:trPr>
        <w:tc>
          <w:tcPr>
            <w:tcW w:w="417" w:type="dxa"/>
            <w:vMerge/>
          </w:tcPr>
          <w:p w14:paraId="7A4622FB" w14:textId="77777777" w:rsidR="00EF28D3" w:rsidRPr="00F6135C" w:rsidRDefault="00EF28D3" w:rsidP="00E10FCF">
            <w:pPr>
              <w:jc w:val="center"/>
              <w:rPr>
                <w:sz w:val="18"/>
                <w:szCs w:val="18"/>
              </w:rPr>
            </w:pPr>
          </w:p>
        </w:tc>
        <w:tc>
          <w:tcPr>
            <w:tcW w:w="2240" w:type="dxa"/>
          </w:tcPr>
          <w:p w14:paraId="6FB8FA15" w14:textId="77777777" w:rsidR="00EF28D3" w:rsidRPr="00F6135C" w:rsidRDefault="00EF28D3" w:rsidP="00E2542D">
            <w:pPr>
              <w:pStyle w:val="ListParagraph"/>
              <w:numPr>
                <w:ilvl w:val="0"/>
                <w:numId w:val="4"/>
              </w:numPr>
              <w:rPr>
                <w:sz w:val="16"/>
                <w:szCs w:val="18"/>
              </w:rPr>
            </w:pPr>
            <w:r w:rsidRPr="00F6135C">
              <w:rPr>
                <w:sz w:val="16"/>
                <w:szCs w:val="18"/>
              </w:rPr>
              <w:t>Signalling</w:t>
            </w:r>
          </w:p>
        </w:tc>
        <w:tc>
          <w:tcPr>
            <w:tcW w:w="247" w:type="dxa"/>
          </w:tcPr>
          <w:p w14:paraId="265EDE0F" w14:textId="77777777" w:rsidR="00EF28D3" w:rsidRPr="00F6135C" w:rsidRDefault="00EF28D3">
            <w:pPr>
              <w:rPr>
                <w:sz w:val="18"/>
                <w:szCs w:val="18"/>
              </w:rPr>
            </w:pPr>
          </w:p>
        </w:tc>
        <w:tc>
          <w:tcPr>
            <w:tcW w:w="247" w:type="dxa"/>
          </w:tcPr>
          <w:p w14:paraId="2079A49E" w14:textId="77777777" w:rsidR="00EF28D3" w:rsidRPr="00F6135C" w:rsidRDefault="00EF28D3">
            <w:pPr>
              <w:rPr>
                <w:sz w:val="18"/>
                <w:szCs w:val="18"/>
              </w:rPr>
            </w:pPr>
          </w:p>
        </w:tc>
        <w:tc>
          <w:tcPr>
            <w:tcW w:w="248" w:type="dxa"/>
          </w:tcPr>
          <w:p w14:paraId="75ACF997" w14:textId="77777777" w:rsidR="00EF28D3" w:rsidRPr="00F6135C" w:rsidRDefault="00EF28D3">
            <w:pPr>
              <w:rPr>
                <w:sz w:val="18"/>
                <w:szCs w:val="18"/>
              </w:rPr>
            </w:pPr>
          </w:p>
        </w:tc>
        <w:tc>
          <w:tcPr>
            <w:tcW w:w="426" w:type="dxa"/>
          </w:tcPr>
          <w:p w14:paraId="07F01EE7" w14:textId="77777777" w:rsidR="00EF28D3" w:rsidRPr="00F6135C" w:rsidRDefault="00EF28D3">
            <w:pPr>
              <w:rPr>
                <w:sz w:val="18"/>
                <w:szCs w:val="18"/>
              </w:rPr>
            </w:pPr>
          </w:p>
        </w:tc>
        <w:tc>
          <w:tcPr>
            <w:tcW w:w="283" w:type="dxa"/>
          </w:tcPr>
          <w:p w14:paraId="21DE3FF0" w14:textId="77777777" w:rsidR="00EF28D3" w:rsidRPr="00F6135C" w:rsidRDefault="00EF28D3">
            <w:pPr>
              <w:rPr>
                <w:sz w:val="18"/>
                <w:szCs w:val="18"/>
              </w:rPr>
            </w:pPr>
          </w:p>
        </w:tc>
        <w:tc>
          <w:tcPr>
            <w:tcW w:w="284" w:type="dxa"/>
          </w:tcPr>
          <w:p w14:paraId="6647A09E" w14:textId="77777777" w:rsidR="00EF28D3" w:rsidRPr="00F6135C" w:rsidRDefault="00EF28D3">
            <w:pPr>
              <w:rPr>
                <w:sz w:val="18"/>
                <w:szCs w:val="18"/>
              </w:rPr>
            </w:pPr>
          </w:p>
        </w:tc>
      </w:tr>
      <w:tr w:rsidR="00EF28D3" w14:paraId="73C54E0D" w14:textId="77777777" w:rsidTr="00EF28D3">
        <w:trPr>
          <w:jc w:val="center"/>
        </w:trPr>
        <w:tc>
          <w:tcPr>
            <w:tcW w:w="417" w:type="dxa"/>
            <w:vMerge/>
          </w:tcPr>
          <w:p w14:paraId="7705EFAF" w14:textId="77777777" w:rsidR="00EF28D3" w:rsidRPr="00F6135C" w:rsidRDefault="00EF28D3" w:rsidP="00E10FCF">
            <w:pPr>
              <w:jc w:val="center"/>
              <w:rPr>
                <w:sz w:val="18"/>
                <w:szCs w:val="18"/>
              </w:rPr>
            </w:pPr>
          </w:p>
        </w:tc>
        <w:tc>
          <w:tcPr>
            <w:tcW w:w="2240" w:type="dxa"/>
          </w:tcPr>
          <w:p w14:paraId="39C91339" w14:textId="77777777" w:rsidR="00EF28D3" w:rsidRPr="00F6135C" w:rsidRDefault="00EF28D3" w:rsidP="00E2542D">
            <w:pPr>
              <w:pStyle w:val="ListParagraph"/>
              <w:numPr>
                <w:ilvl w:val="0"/>
                <w:numId w:val="4"/>
              </w:numPr>
              <w:rPr>
                <w:sz w:val="16"/>
                <w:szCs w:val="18"/>
              </w:rPr>
            </w:pPr>
            <w:r w:rsidRPr="00F6135C">
              <w:rPr>
                <w:sz w:val="16"/>
                <w:szCs w:val="18"/>
              </w:rPr>
              <w:t>Change of Direction</w:t>
            </w:r>
          </w:p>
        </w:tc>
        <w:tc>
          <w:tcPr>
            <w:tcW w:w="247" w:type="dxa"/>
          </w:tcPr>
          <w:p w14:paraId="71F334EA" w14:textId="77777777" w:rsidR="00EF28D3" w:rsidRPr="00F6135C" w:rsidRDefault="00EF28D3">
            <w:pPr>
              <w:rPr>
                <w:sz w:val="18"/>
                <w:szCs w:val="18"/>
              </w:rPr>
            </w:pPr>
          </w:p>
        </w:tc>
        <w:tc>
          <w:tcPr>
            <w:tcW w:w="247" w:type="dxa"/>
          </w:tcPr>
          <w:p w14:paraId="1A41F297" w14:textId="77777777" w:rsidR="00EF28D3" w:rsidRPr="00F6135C" w:rsidRDefault="00EF28D3">
            <w:pPr>
              <w:rPr>
                <w:sz w:val="18"/>
                <w:szCs w:val="18"/>
              </w:rPr>
            </w:pPr>
          </w:p>
        </w:tc>
        <w:tc>
          <w:tcPr>
            <w:tcW w:w="248" w:type="dxa"/>
          </w:tcPr>
          <w:p w14:paraId="6F044ED0" w14:textId="77777777" w:rsidR="00EF28D3" w:rsidRPr="00F6135C" w:rsidRDefault="00EF28D3">
            <w:pPr>
              <w:rPr>
                <w:sz w:val="18"/>
                <w:szCs w:val="18"/>
              </w:rPr>
            </w:pPr>
          </w:p>
        </w:tc>
        <w:tc>
          <w:tcPr>
            <w:tcW w:w="426" w:type="dxa"/>
          </w:tcPr>
          <w:p w14:paraId="1350781A" w14:textId="77777777" w:rsidR="00EF28D3" w:rsidRPr="00F6135C" w:rsidRDefault="00EF28D3">
            <w:pPr>
              <w:rPr>
                <w:sz w:val="18"/>
                <w:szCs w:val="18"/>
              </w:rPr>
            </w:pPr>
          </w:p>
        </w:tc>
        <w:tc>
          <w:tcPr>
            <w:tcW w:w="283" w:type="dxa"/>
          </w:tcPr>
          <w:p w14:paraId="111C3EB6" w14:textId="77777777" w:rsidR="00EF28D3" w:rsidRPr="00F6135C" w:rsidRDefault="00EF28D3">
            <w:pPr>
              <w:rPr>
                <w:sz w:val="18"/>
                <w:szCs w:val="18"/>
              </w:rPr>
            </w:pPr>
          </w:p>
        </w:tc>
        <w:tc>
          <w:tcPr>
            <w:tcW w:w="284" w:type="dxa"/>
          </w:tcPr>
          <w:p w14:paraId="039E879D" w14:textId="77777777" w:rsidR="00EF28D3" w:rsidRPr="00F6135C" w:rsidRDefault="00EF28D3">
            <w:pPr>
              <w:rPr>
                <w:sz w:val="18"/>
                <w:szCs w:val="18"/>
              </w:rPr>
            </w:pPr>
          </w:p>
        </w:tc>
      </w:tr>
      <w:tr w:rsidR="00EF28D3" w14:paraId="138DDBFF" w14:textId="77777777" w:rsidTr="00EF28D3">
        <w:trPr>
          <w:jc w:val="center"/>
        </w:trPr>
        <w:tc>
          <w:tcPr>
            <w:tcW w:w="417" w:type="dxa"/>
            <w:vMerge/>
          </w:tcPr>
          <w:p w14:paraId="73503584" w14:textId="77777777" w:rsidR="00EF28D3" w:rsidRPr="00F6135C" w:rsidRDefault="00EF28D3" w:rsidP="00E10FCF">
            <w:pPr>
              <w:jc w:val="center"/>
              <w:rPr>
                <w:sz w:val="18"/>
                <w:szCs w:val="18"/>
              </w:rPr>
            </w:pPr>
          </w:p>
        </w:tc>
        <w:tc>
          <w:tcPr>
            <w:tcW w:w="2240" w:type="dxa"/>
          </w:tcPr>
          <w:p w14:paraId="6721FF43" w14:textId="77777777" w:rsidR="00EF28D3" w:rsidRPr="00F6135C" w:rsidRDefault="00EF28D3" w:rsidP="00E2542D">
            <w:pPr>
              <w:pStyle w:val="ListParagraph"/>
              <w:numPr>
                <w:ilvl w:val="0"/>
                <w:numId w:val="4"/>
              </w:numPr>
              <w:rPr>
                <w:sz w:val="18"/>
                <w:szCs w:val="18"/>
              </w:rPr>
            </w:pPr>
            <w:r w:rsidRPr="00F6135C">
              <w:rPr>
                <w:sz w:val="16"/>
                <w:szCs w:val="18"/>
              </w:rPr>
              <w:t>Change of Speed</w:t>
            </w:r>
          </w:p>
        </w:tc>
        <w:tc>
          <w:tcPr>
            <w:tcW w:w="247" w:type="dxa"/>
          </w:tcPr>
          <w:p w14:paraId="1E4AA65A" w14:textId="77777777" w:rsidR="00EF28D3" w:rsidRPr="00F6135C" w:rsidRDefault="00EF28D3">
            <w:pPr>
              <w:rPr>
                <w:sz w:val="18"/>
                <w:szCs w:val="18"/>
              </w:rPr>
            </w:pPr>
          </w:p>
        </w:tc>
        <w:tc>
          <w:tcPr>
            <w:tcW w:w="247" w:type="dxa"/>
          </w:tcPr>
          <w:p w14:paraId="30DC8B96" w14:textId="77777777" w:rsidR="00EF28D3" w:rsidRPr="00F6135C" w:rsidRDefault="00EF28D3">
            <w:pPr>
              <w:rPr>
                <w:sz w:val="18"/>
                <w:szCs w:val="18"/>
              </w:rPr>
            </w:pPr>
          </w:p>
        </w:tc>
        <w:tc>
          <w:tcPr>
            <w:tcW w:w="248" w:type="dxa"/>
          </w:tcPr>
          <w:p w14:paraId="17E3B882" w14:textId="77777777" w:rsidR="00EF28D3" w:rsidRPr="00F6135C" w:rsidRDefault="00EF28D3">
            <w:pPr>
              <w:rPr>
                <w:sz w:val="18"/>
                <w:szCs w:val="18"/>
              </w:rPr>
            </w:pPr>
          </w:p>
        </w:tc>
        <w:tc>
          <w:tcPr>
            <w:tcW w:w="426" w:type="dxa"/>
          </w:tcPr>
          <w:p w14:paraId="162A23DA" w14:textId="77777777" w:rsidR="00EF28D3" w:rsidRPr="00F6135C" w:rsidRDefault="00EF28D3">
            <w:pPr>
              <w:rPr>
                <w:sz w:val="18"/>
                <w:szCs w:val="18"/>
              </w:rPr>
            </w:pPr>
          </w:p>
        </w:tc>
        <w:tc>
          <w:tcPr>
            <w:tcW w:w="283" w:type="dxa"/>
          </w:tcPr>
          <w:p w14:paraId="69AE26C1" w14:textId="77777777" w:rsidR="00EF28D3" w:rsidRPr="00F6135C" w:rsidRDefault="00EF28D3">
            <w:pPr>
              <w:rPr>
                <w:sz w:val="18"/>
                <w:szCs w:val="18"/>
              </w:rPr>
            </w:pPr>
          </w:p>
        </w:tc>
        <w:tc>
          <w:tcPr>
            <w:tcW w:w="284" w:type="dxa"/>
          </w:tcPr>
          <w:p w14:paraId="59119BAB" w14:textId="77777777" w:rsidR="00EF28D3" w:rsidRPr="00F6135C" w:rsidRDefault="00EF28D3">
            <w:pPr>
              <w:rPr>
                <w:sz w:val="18"/>
                <w:szCs w:val="18"/>
              </w:rPr>
            </w:pPr>
          </w:p>
        </w:tc>
      </w:tr>
      <w:tr w:rsidR="00EF28D3" w14:paraId="25733D11" w14:textId="77777777" w:rsidTr="002F42B7">
        <w:trPr>
          <w:jc w:val="center"/>
        </w:trPr>
        <w:tc>
          <w:tcPr>
            <w:tcW w:w="417" w:type="dxa"/>
            <w:vMerge w:val="restart"/>
          </w:tcPr>
          <w:p w14:paraId="443D7631" w14:textId="77777777" w:rsidR="00EF28D3" w:rsidRPr="00F6135C" w:rsidRDefault="00EF28D3" w:rsidP="00E10FCF">
            <w:pPr>
              <w:jc w:val="center"/>
              <w:rPr>
                <w:sz w:val="18"/>
                <w:szCs w:val="18"/>
              </w:rPr>
            </w:pPr>
            <w:r>
              <w:rPr>
                <w:sz w:val="18"/>
                <w:szCs w:val="18"/>
              </w:rPr>
              <w:t>7</w:t>
            </w:r>
          </w:p>
        </w:tc>
        <w:tc>
          <w:tcPr>
            <w:tcW w:w="2240" w:type="dxa"/>
          </w:tcPr>
          <w:p w14:paraId="04EC0441" w14:textId="77777777" w:rsidR="00EF28D3" w:rsidRPr="002A40E4" w:rsidRDefault="00EF28D3">
            <w:pPr>
              <w:rPr>
                <w:b/>
                <w:sz w:val="18"/>
                <w:szCs w:val="18"/>
              </w:rPr>
            </w:pPr>
            <w:r w:rsidRPr="002A40E4">
              <w:rPr>
                <w:b/>
                <w:sz w:val="18"/>
                <w:szCs w:val="18"/>
              </w:rPr>
              <w:t>Signals</w:t>
            </w:r>
          </w:p>
        </w:tc>
        <w:tc>
          <w:tcPr>
            <w:tcW w:w="247" w:type="dxa"/>
            <w:shd w:val="clear" w:color="auto" w:fill="BFBFBF" w:themeFill="background1" w:themeFillShade="BF"/>
          </w:tcPr>
          <w:p w14:paraId="6D6BEBE8" w14:textId="77777777" w:rsidR="00EF28D3" w:rsidRPr="00F6135C" w:rsidRDefault="00EF28D3">
            <w:pPr>
              <w:rPr>
                <w:sz w:val="18"/>
                <w:szCs w:val="18"/>
              </w:rPr>
            </w:pPr>
          </w:p>
        </w:tc>
        <w:tc>
          <w:tcPr>
            <w:tcW w:w="247" w:type="dxa"/>
            <w:shd w:val="clear" w:color="auto" w:fill="BFBFBF" w:themeFill="background1" w:themeFillShade="BF"/>
          </w:tcPr>
          <w:p w14:paraId="60460942" w14:textId="77777777" w:rsidR="00EF28D3" w:rsidRPr="00F6135C" w:rsidRDefault="00EF28D3">
            <w:pPr>
              <w:rPr>
                <w:sz w:val="18"/>
                <w:szCs w:val="18"/>
              </w:rPr>
            </w:pPr>
          </w:p>
        </w:tc>
        <w:tc>
          <w:tcPr>
            <w:tcW w:w="248" w:type="dxa"/>
            <w:shd w:val="clear" w:color="auto" w:fill="BFBFBF" w:themeFill="background1" w:themeFillShade="BF"/>
          </w:tcPr>
          <w:p w14:paraId="79DE0B0E" w14:textId="77777777" w:rsidR="00EF28D3" w:rsidRPr="00F6135C" w:rsidRDefault="00EF28D3">
            <w:pPr>
              <w:rPr>
                <w:sz w:val="18"/>
                <w:szCs w:val="18"/>
              </w:rPr>
            </w:pPr>
          </w:p>
        </w:tc>
        <w:tc>
          <w:tcPr>
            <w:tcW w:w="426" w:type="dxa"/>
            <w:shd w:val="clear" w:color="auto" w:fill="BFBFBF" w:themeFill="background1" w:themeFillShade="BF"/>
          </w:tcPr>
          <w:p w14:paraId="565B0F5F" w14:textId="77777777" w:rsidR="00EF28D3" w:rsidRPr="00F6135C" w:rsidRDefault="00EF28D3">
            <w:pPr>
              <w:rPr>
                <w:sz w:val="18"/>
                <w:szCs w:val="18"/>
              </w:rPr>
            </w:pPr>
          </w:p>
        </w:tc>
        <w:tc>
          <w:tcPr>
            <w:tcW w:w="283" w:type="dxa"/>
            <w:shd w:val="clear" w:color="auto" w:fill="BFBFBF" w:themeFill="background1" w:themeFillShade="BF"/>
          </w:tcPr>
          <w:p w14:paraId="7E698FF1" w14:textId="77777777" w:rsidR="00EF28D3" w:rsidRPr="00F6135C" w:rsidRDefault="00EF28D3">
            <w:pPr>
              <w:rPr>
                <w:sz w:val="18"/>
                <w:szCs w:val="18"/>
              </w:rPr>
            </w:pPr>
          </w:p>
        </w:tc>
        <w:tc>
          <w:tcPr>
            <w:tcW w:w="284" w:type="dxa"/>
            <w:shd w:val="clear" w:color="auto" w:fill="BFBFBF" w:themeFill="background1" w:themeFillShade="BF"/>
          </w:tcPr>
          <w:p w14:paraId="32C407FD" w14:textId="77777777" w:rsidR="00EF28D3" w:rsidRPr="00F6135C" w:rsidRDefault="00EF28D3">
            <w:pPr>
              <w:rPr>
                <w:sz w:val="18"/>
                <w:szCs w:val="18"/>
              </w:rPr>
            </w:pPr>
          </w:p>
        </w:tc>
      </w:tr>
      <w:tr w:rsidR="00EF28D3" w14:paraId="11CD484F" w14:textId="77777777" w:rsidTr="00EF28D3">
        <w:trPr>
          <w:jc w:val="center"/>
        </w:trPr>
        <w:tc>
          <w:tcPr>
            <w:tcW w:w="417" w:type="dxa"/>
            <w:vMerge/>
          </w:tcPr>
          <w:p w14:paraId="50FA8BF1" w14:textId="77777777" w:rsidR="00EF28D3" w:rsidRPr="00F6135C" w:rsidRDefault="00EF28D3" w:rsidP="00E10FCF">
            <w:pPr>
              <w:jc w:val="center"/>
              <w:rPr>
                <w:sz w:val="18"/>
                <w:szCs w:val="18"/>
              </w:rPr>
            </w:pPr>
          </w:p>
        </w:tc>
        <w:tc>
          <w:tcPr>
            <w:tcW w:w="2240" w:type="dxa"/>
          </w:tcPr>
          <w:p w14:paraId="36D7836E" w14:textId="77777777" w:rsidR="00EF28D3" w:rsidRPr="002A40E4" w:rsidRDefault="00EF28D3" w:rsidP="00F6135C">
            <w:pPr>
              <w:pStyle w:val="ListParagraph"/>
              <w:numPr>
                <w:ilvl w:val="0"/>
                <w:numId w:val="5"/>
              </w:numPr>
              <w:rPr>
                <w:sz w:val="16"/>
                <w:szCs w:val="18"/>
              </w:rPr>
            </w:pPr>
            <w:r w:rsidRPr="002A40E4">
              <w:rPr>
                <w:sz w:val="16"/>
                <w:szCs w:val="18"/>
              </w:rPr>
              <w:t>Necessary</w:t>
            </w:r>
          </w:p>
        </w:tc>
        <w:tc>
          <w:tcPr>
            <w:tcW w:w="247" w:type="dxa"/>
          </w:tcPr>
          <w:p w14:paraId="04D9D580" w14:textId="77777777" w:rsidR="00EF28D3" w:rsidRPr="00F6135C" w:rsidRDefault="00EF28D3">
            <w:pPr>
              <w:rPr>
                <w:sz w:val="18"/>
                <w:szCs w:val="18"/>
              </w:rPr>
            </w:pPr>
          </w:p>
        </w:tc>
        <w:tc>
          <w:tcPr>
            <w:tcW w:w="247" w:type="dxa"/>
          </w:tcPr>
          <w:p w14:paraId="33E04E5E" w14:textId="77777777" w:rsidR="00EF28D3" w:rsidRPr="00F6135C" w:rsidRDefault="00EF28D3">
            <w:pPr>
              <w:rPr>
                <w:sz w:val="18"/>
                <w:szCs w:val="18"/>
              </w:rPr>
            </w:pPr>
          </w:p>
        </w:tc>
        <w:tc>
          <w:tcPr>
            <w:tcW w:w="248" w:type="dxa"/>
          </w:tcPr>
          <w:p w14:paraId="3F2B2ED6" w14:textId="77777777" w:rsidR="00EF28D3" w:rsidRPr="00F6135C" w:rsidRDefault="00EF28D3">
            <w:pPr>
              <w:rPr>
                <w:sz w:val="18"/>
                <w:szCs w:val="18"/>
              </w:rPr>
            </w:pPr>
          </w:p>
        </w:tc>
        <w:tc>
          <w:tcPr>
            <w:tcW w:w="426" w:type="dxa"/>
          </w:tcPr>
          <w:p w14:paraId="76B0948A" w14:textId="77777777" w:rsidR="00EF28D3" w:rsidRPr="00F6135C" w:rsidRDefault="00EF28D3">
            <w:pPr>
              <w:rPr>
                <w:sz w:val="18"/>
                <w:szCs w:val="18"/>
              </w:rPr>
            </w:pPr>
          </w:p>
        </w:tc>
        <w:tc>
          <w:tcPr>
            <w:tcW w:w="283" w:type="dxa"/>
          </w:tcPr>
          <w:p w14:paraId="6F3F794D" w14:textId="77777777" w:rsidR="00EF28D3" w:rsidRPr="00F6135C" w:rsidRDefault="00EF28D3">
            <w:pPr>
              <w:rPr>
                <w:sz w:val="18"/>
                <w:szCs w:val="18"/>
              </w:rPr>
            </w:pPr>
          </w:p>
        </w:tc>
        <w:tc>
          <w:tcPr>
            <w:tcW w:w="284" w:type="dxa"/>
          </w:tcPr>
          <w:p w14:paraId="711D72E2" w14:textId="77777777" w:rsidR="00EF28D3" w:rsidRPr="00F6135C" w:rsidRDefault="00EF28D3">
            <w:pPr>
              <w:rPr>
                <w:sz w:val="18"/>
                <w:szCs w:val="18"/>
              </w:rPr>
            </w:pPr>
          </w:p>
        </w:tc>
      </w:tr>
      <w:tr w:rsidR="00EF28D3" w14:paraId="0E7FD890" w14:textId="77777777" w:rsidTr="00EF28D3">
        <w:trPr>
          <w:jc w:val="center"/>
        </w:trPr>
        <w:tc>
          <w:tcPr>
            <w:tcW w:w="417" w:type="dxa"/>
            <w:vMerge/>
          </w:tcPr>
          <w:p w14:paraId="0B5BAA16" w14:textId="77777777" w:rsidR="00EF28D3" w:rsidRPr="00F6135C" w:rsidRDefault="00EF28D3" w:rsidP="00E10FCF">
            <w:pPr>
              <w:jc w:val="center"/>
              <w:rPr>
                <w:sz w:val="18"/>
                <w:szCs w:val="18"/>
              </w:rPr>
            </w:pPr>
          </w:p>
        </w:tc>
        <w:tc>
          <w:tcPr>
            <w:tcW w:w="2240" w:type="dxa"/>
          </w:tcPr>
          <w:p w14:paraId="5698C7FC" w14:textId="77777777" w:rsidR="00EF28D3" w:rsidRPr="002A40E4" w:rsidRDefault="00EF28D3" w:rsidP="00F6135C">
            <w:pPr>
              <w:pStyle w:val="ListParagraph"/>
              <w:numPr>
                <w:ilvl w:val="0"/>
                <w:numId w:val="5"/>
              </w:numPr>
              <w:rPr>
                <w:sz w:val="16"/>
                <w:szCs w:val="18"/>
              </w:rPr>
            </w:pPr>
            <w:r w:rsidRPr="002A40E4">
              <w:rPr>
                <w:sz w:val="16"/>
                <w:szCs w:val="18"/>
              </w:rPr>
              <w:t>Correctly</w:t>
            </w:r>
          </w:p>
        </w:tc>
        <w:tc>
          <w:tcPr>
            <w:tcW w:w="247" w:type="dxa"/>
          </w:tcPr>
          <w:p w14:paraId="3E3CFF04" w14:textId="77777777" w:rsidR="00EF28D3" w:rsidRPr="00F6135C" w:rsidRDefault="00EF28D3">
            <w:pPr>
              <w:rPr>
                <w:sz w:val="18"/>
                <w:szCs w:val="18"/>
              </w:rPr>
            </w:pPr>
          </w:p>
        </w:tc>
        <w:tc>
          <w:tcPr>
            <w:tcW w:w="247" w:type="dxa"/>
          </w:tcPr>
          <w:p w14:paraId="45100895" w14:textId="77777777" w:rsidR="00EF28D3" w:rsidRPr="00F6135C" w:rsidRDefault="00EF28D3">
            <w:pPr>
              <w:rPr>
                <w:sz w:val="18"/>
                <w:szCs w:val="18"/>
              </w:rPr>
            </w:pPr>
          </w:p>
        </w:tc>
        <w:tc>
          <w:tcPr>
            <w:tcW w:w="248" w:type="dxa"/>
          </w:tcPr>
          <w:p w14:paraId="13260496" w14:textId="77777777" w:rsidR="00EF28D3" w:rsidRPr="00F6135C" w:rsidRDefault="00EF28D3">
            <w:pPr>
              <w:rPr>
                <w:sz w:val="18"/>
                <w:szCs w:val="18"/>
              </w:rPr>
            </w:pPr>
          </w:p>
        </w:tc>
        <w:tc>
          <w:tcPr>
            <w:tcW w:w="426" w:type="dxa"/>
          </w:tcPr>
          <w:p w14:paraId="348ABAC5" w14:textId="77777777" w:rsidR="00EF28D3" w:rsidRPr="00F6135C" w:rsidRDefault="00EF28D3">
            <w:pPr>
              <w:rPr>
                <w:sz w:val="18"/>
                <w:szCs w:val="18"/>
              </w:rPr>
            </w:pPr>
          </w:p>
        </w:tc>
        <w:tc>
          <w:tcPr>
            <w:tcW w:w="283" w:type="dxa"/>
          </w:tcPr>
          <w:p w14:paraId="492BEDF5" w14:textId="77777777" w:rsidR="00EF28D3" w:rsidRPr="00F6135C" w:rsidRDefault="00EF28D3">
            <w:pPr>
              <w:rPr>
                <w:sz w:val="18"/>
                <w:szCs w:val="18"/>
              </w:rPr>
            </w:pPr>
          </w:p>
        </w:tc>
        <w:tc>
          <w:tcPr>
            <w:tcW w:w="284" w:type="dxa"/>
          </w:tcPr>
          <w:p w14:paraId="3554BA67" w14:textId="77777777" w:rsidR="00EF28D3" w:rsidRPr="00F6135C" w:rsidRDefault="00EF28D3">
            <w:pPr>
              <w:rPr>
                <w:sz w:val="18"/>
                <w:szCs w:val="18"/>
              </w:rPr>
            </w:pPr>
          </w:p>
        </w:tc>
      </w:tr>
      <w:tr w:rsidR="00EF28D3" w14:paraId="3128D2CA" w14:textId="77777777" w:rsidTr="00EF28D3">
        <w:trPr>
          <w:jc w:val="center"/>
        </w:trPr>
        <w:tc>
          <w:tcPr>
            <w:tcW w:w="417" w:type="dxa"/>
            <w:vMerge/>
          </w:tcPr>
          <w:p w14:paraId="59A3C94E" w14:textId="77777777" w:rsidR="00EF28D3" w:rsidRPr="00F6135C" w:rsidRDefault="00EF28D3" w:rsidP="00E10FCF">
            <w:pPr>
              <w:jc w:val="center"/>
              <w:rPr>
                <w:sz w:val="18"/>
                <w:szCs w:val="18"/>
              </w:rPr>
            </w:pPr>
          </w:p>
        </w:tc>
        <w:tc>
          <w:tcPr>
            <w:tcW w:w="2240" w:type="dxa"/>
          </w:tcPr>
          <w:p w14:paraId="7B6E89A1" w14:textId="77777777" w:rsidR="00EF28D3" w:rsidRPr="002A40E4" w:rsidRDefault="00EF28D3" w:rsidP="00F6135C">
            <w:pPr>
              <w:pStyle w:val="ListParagraph"/>
              <w:numPr>
                <w:ilvl w:val="0"/>
                <w:numId w:val="5"/>
              </w:numPr>
              <w:rPr>
                <w:sz w:val="16"/>
                <w:szCs w:val="18"/>
              </w:rPr>
            </w:pPr>
            <w:r w:rsidRPr="002A40E4">
              <w:rPr>
                <w:sz w:val="16"/>
                <w:szCs w:val="18"/>
              </w:rPr>
              <w:t>Timed</w:t>
            </w:r>
          </w:p>
        </w:tc>
        <w:tc>
          <w:tcPr>
            <w:tcW w:w="247" w:type="dxa"/>
          </w:tcPr>
          <w:p w14:paraId="5AA2CC97" w14:textId="77777777" w:rsidR="00EF28D3" w:rsidRPr="00F6135C" w:rsidRDefault="00EF28D3">
            <w:pPr>
              <w:rPr>
                <w:sz w:val="18"/>
                <w:szCs w:val="18"/>
              </w:rPr>
            </w:pPr>
          </w:p>
        </w:tc>
        <w:tc>
          <w:tcPr>
            <w:tcW w:w="247" w:type="dxa"/>
          </w:tcPr>
          <w:p w14:paraId="328F944C" w14:textId="77777777" w:rsidR="00EF28D3" w:rsidRPr="00F6135C" w:rsidRDefault="00EF28D3">
            <w:pPr>
              <w:rPr>
                <w:sz w:val="18"/>
                <w:szCs w:val="18"/>
              </w:rPr>
            </w:pPr>
          </w:p>
        </w:tc>
        <w:tc>
          <w:tcPr>
            <w:tcW w:w="248" w:type="dxa"/>
          </w:tcPr>
          <w:p w14:paraId="49390079" w14:textId="77777777" w:rsidR="00EF28D3" w:rsidRPr="00F6135C" w:rsidRDefault="00EF28D3">
            <w:pPr>
              <w:rPr>
                <w:sz w:val="18"/>
                <w:szCs w:val="18"/>
              </w:rPr>
            </w:pPr>
          </w:p>
        </w:tc>
        <w:tc>
          <w:tcPr>
            <w:tcW w:w="426" w:type="dxa"/>
          </w:tcPr>
          <w:p w14:paraId="2AD40C22" w14:textId="77777777" w:rsidR="00EF28D3" w:rsidRPr="00F6135C" w:rsidRDefault="00EF28D3">
            <w:pPr>
              <w:rPr>
                <w:sz w:val="18"/>
                <w:szCs w:val="18"/>
              </w:rPr>
            </w:pPr>
          </w:p>
        </w:tc>
        <w:tc>
          <w:tcPr>
            <w:tcW w:w="283" w:type="dxa"/>
          </w:tcPr>
          <w:p w14:paraId="23E23697" w14:textId="77777777" w:rsidR="00EF28D3" w:rsidRPr="00F6135C" w:rsidRDefault="00EF28D3">
            <w:pPr>
              <w:rPr>
                <w:sz w:val="18"/>
                <w:szCs w:val="18"/>
              </w:rPr>
            </w:pPr>
          </w:p>
        </w:tc>
        <w:tc>
          <w:tcPr>
            <w:tcW w:w="284" w:type="dxa"/>
          </w:tcPr>
          <w:p w14:paraId="38550836" w14:textId="77777777" w:rsidR="00EF28D3" w:rsidRPr="00F6135C" w:rsidRDefault="00EF28D3">
            <w:pPr>
              <w:rPr>
                <w:sz w:val="18"/>
                <w:szCs w:val="18"/>
              </w:rPr>
            </w:pPr>
          </w:p>
        </w:tc>
      </w:tr>
      <w:tr w:rsidR="007470A1" w14:paraId="758AE47E" w14:textId="77777777" w:rsidTr="00EF28D3">
        <w:trPr>
          <w:jc w:val="center"/>
        </w:trPr>
        <w:tc>
          <w:tcPr>
            <w:tcW w:w="417" w:type="dxa"/>
          </w:tcPr>
          <w:p w14:paraId="062B5AB1" w14:textId="77777777" w:rsidR="00EE032B" w:rsidRPr="00F6135C" w:rsidRDefault="00EF28D3" w:rsidP="00E10FCF">
            <w:pPr>
              <w:jc w:val="center"/>
              <w:rPr>
                <w:sz w:val="18"/>
                <w:szCs w:val="18"/>
              </w:rPr>
            </w:pPr>
            <w:r>
              <w:rPr>
                <w:sz w:val="18"/>
                <w:szCs w:val="18"/>
              </w:rPr>
              <w:t>8</w:t>
            </w:r>
          </w:p>
        </w:tc>
        <w:tc>
          <w:tcPr>
            <w:tcW w:w="2240" w:type="dxa"/>
          </w:tcPr>
          <w:p w14:paraId="4842DA78" w14:textId="77777777" w:rsidR="00EE032B" w:rsidRPr="002A40E4" w:rsidRDefault="00EE032B">
            <w:pPr>
              <w:rPr>
                <w:b/>
                <w:sz w:val="18"/>
                <w:szCs w:val="18"/>
              </w:rPr>
            </w:pPr>
            <w:r w:rsidRPr="002A40E4">
              <w:rPr>
                <w:b/>
                <w:sz w:val="18"/>
                <w:szCs w:val="18"/>
              </w:rPr>
              <w:t>Clearance</w:t>
            </w:r>
            <w:r w:rsidR="007D4E1F">
              <w:rPr>
                <w:b/>
                <w:sz w:val="18"/>
                <w:szCs w:val="18"/>
              </w:rPr>
              <w:t xml:space="preserve"> </w:t>
            </w:r>
            <w:r w:rsidRPr="002A40E4">
              <w:rPr>
                <w:b/>
                <w:sz w:val="18"/>
                <w:szCs w:val="18"/>
              </w:rPr>
              <w:t>/</w:t>
            </w:r>
            <w:r w:rsidR="007D4E1F">
              <w:rPr>
                <w:b/>
                <w:sz w:val="18"/>
                <w:szCs w:val="18"/>
              </w:rPr>
              <w:t xml:space="preserve"> </w:t>
            </w:r>
            <w:r w:rsidRPr="002A40E4">
              <w:rPr>
                <w:b/>
                <w:sz w:val="18"/>
                <w:szCs w:val="18"/>
              </w:rPr>
              <w:t>Obstructions</w:t>
            </w:r>
          </w:p>
        </w:tc>
        <w:tc>
          <w:tcPr>
            <w:tcW w:w="247" w:type="dxa"/>
          </w:tcPr>
          <w:p w14:paraId="47C400D7" w14:textId="77777777" w:rsidR="00EE032B" w:rsidRPr="00F6135C" w:rsidRDefault="00EE032B">
            <w:pPr>
              <w:rPr>
                <w:sz w:val="18"/>
                <w:szCs w:val="18"/>
              </w:rPr>
            </w:pPr>
          </w:p>
        </w:tc>
        <w:tc>
          <w:tcPr>
            <w:tcW w:w="247" w:type="dxa"/>
          </w:tcPr>
          <w:p w14:paraId="45610A60" w14:textId="77777777" w:rsidR="00EE032B" w:rsidRPr="00F6135C" w:rsidRDefault="00EE032B">
            <w:pPr>
              <w:rPr>
                <w:sz w:val="18"/>
                <w:szCs w:val="18"/>
              </w:rPr>
            </w:pPr>
          </w:p>
        </w:tc>
        <w:tc>
          <w:tcPr>
            <w:tcW w:w="248" w:type="dxa"/>
          </w:tcPr>
          <w:p w14:paraId="36D7EFA6" w14:textId="77777777" w:rsidR="00EE032B" w:rsidRPr="00F6135C" w:rsidRDefault="00EE032B">
            <w:pPr>
              <w:rPr>
                <w:sz w:val="18"/>
                <w:szCs w:val="18"/>
              </w:rPr>
            </w:pPr>
          </w:p>
        </w:tc>
        <w:tc>
          <w:tcPr>
            <w:tcW w:w="426" w:type="dxa"/>
          </w:tcPr>
          <w:p w14:paraId="151186ED" w14:textId="77777777" w:rsidR="00EE032B" w:rsidRPr="00F6135C" w:rsidRDefault="00EE032B">
            <w:pPr>
              <w:rPr>
                <w:sz w:val="18"/>
                <w:szCs w:val="18"/>
              </w:rPr>
            </w:pPr>
          </w:p>
        </w:tc>
        <w:tc>
          <w:tcPr>
            <w:tcW w:w="283" w:type="dxa"/>
          </w:tcPr>
          <w:p w14:paraId="5C7200D9" w14:textId="77777777" w:rsidR="00EE032B" w:rsidRPr="00F6135C" w:rsidRDefault="00EE032B">
            <w:pPr>
              <w:rPr>
                <w:sz w:val="18"/>
                <w:szCs w:val="18"/>
              </w:rPr>
            </w:pPr>
          </w:p>
        </w:tc>
        <w:tc>
          <w:tcPr>
            <w:tcW w:w="284" w:type="dxa"/>
          </w:tcPr>
          <w:p w14:paraId="1C975B01" w14:textId="77777777" w:rsidR="00EE032B" w:rsidRPr="00F6135C" w:rsidRDefault="00EE032B">
            <w:pPr>
              <w:rPr>
                <w:sz w:val="18"/>
                <w:szCs w:val="18"/>
              </w:rPr>
            </w:pPr>
          </w:p>
        </w:tc>
      </w:tr>
      <w:tr w:rsidR="00EF28D3" w14:paraId="69F9FA1B" w14:textId="77777777" w:rsidTr="002F42B7">
        <w:trPr>
          <w:jc w:val="center"/>
        </w:trPr>
        <w:tc>
          <w:tcPr>
            <w:tcW w:w="417" w:type="dxa"/>
            <w:vMerge w:val="restart"/>
          </w:tcPr>
          <w:p w14:paraId="6C6C9947" w14:textId="77777777" w:rsidR="00EF28D3" w:rsidRPr="00F6135C" w:rsidRDefault="00EF28D3" w:rsidP="00E10FCF">
            <w:pPr>
              <w:jc w:val="center"/>
              <w:rPr>
                <w:sz w:val="18"/>
                <w:szCs w:val="18"/>
              </w:rPr>
            </w:pPr>
            <w:r>
              <w:rPr>
                <w:sz w:val="18"/>
                <w:szCs w:val="18"/>
              </w:rPr>
              <w:t>9</w:t>
            </w:r>
          </w:p>
        </w:tc>
        <w:tc>
          <w:tcPr>
            <w:tcW w:w="2240" w:type="dxa"/>
          </w:tcPr>
          <w:p w14:paraId="1D411B07" w14:textId="77777777" w:rsidR="00EF28D3" w:rsidRPr="002A40E4" w:rsidRDefault="00EF28D3">
            <w:pPr>
              <w:rPr>
                <w:b/>
                <w:sz w:val="18"/>
                <w:szCs w:val="18"/>
              </w:rPr>
            </w:pPr>
            <w:r w:rsidRPr="002A40E4">
              <w:rPr>
                <w:b/>
                <w:sz w:val="18"/>
                <w:szCs w:val="18"/>
              </w:rPr>
              <w:t>Response to signs/signals</w:t>
            </w:r>
          </w:p>
        </w:tc>
        <w:tc>
          <w:tcPr>
            <w:tcW w:w="247" w:type="dxa"/>
            <w:shd w:val="clear" w:color="auto" w:fill="BFBFBF" w:themeFill="background1" w:themeFillShade="BF"/>
          </w:tcPr>
          <w:p w14:paraId="65B6941D" w14:textId="77777777" w:rsidR="00EF28D3" w:rsidRPr="00F6135C" w:rsidRDefault="00EF28D3">
            <w:pPr>
              <w:rPr>
                <w:sz w:val="18"/>
                <w:szCs w:val="18"/>
              </w:rPr>
            </w:pPr>
          </w:p>
        </w:tc>
        <w:tc>
          <w:tcPr>
            <w:tcW w:w="247" w:type="dxa"/>
            <w:shd w:val="clear" w:color="auto" w:fill="BFBFBF" w:themeFill="background1" w:themeFillShade="BF"/>
          </w:tcPr>
          <w:p w14:paraId="285CFBB2" w14:textId="77777777" w:rsidR="00EF28D3" w:rsidRPr="00F6135C" w:rsidRDefault="00EF28D3">
            <w:pPr>
              <w:rPr>
                <w:sz w:val="18"/>
                <w:szCs w:val="18"/>
              </w:rPr>
            </w:pPr>
          </w:p>
        </w:tc>
        <w:tc>
          <w:tcPr>
            <w:tcW w:w="248" w:type="dxa"/>
            <w:shd w:val="clear" w:color="auto" w:fill="BFBFBF" w:themeFill="background1" w:themeFillShade="BF"/>
          </w:tcPr>
          <w:p w14:paraId="1230A95E" w14:textId="77777777" w:rsidR="00EF28D3" w:rsidRPr="00F6135C" w:rsidRDefault="00EF28D3">
            <w:pPr>
              <w:rPr>
                <w:sz w:val="18"/>
                <w:szCs w:val="18"/>
              </w:rPr>
            </w:pPr>
          </w:p>
        </w:tc>
        <w:tc>
          <w:tcPr>
            <w:tcW w:w="426" w:type="dxa"/>
            <w:shd w:val="clear" w:color="auto" w:fill="BFBFBF" w:themeFill="background1" w:themeFillShade="BF"/>
          </w:tcPr>
          <w:p w14:paraId="6FDE3C7C" w14:textId="77777777" w:rsidR="00EF28D3" w:rsidRPr="00F6135C" w:rsidRDefault="00EF28D3">
            <w:pPr>
              <w:rPr>
                <w:sz w:val="18"/>
                <w:szCs w:val="18"/>
              </w:rPr>
            </w:pPr>
          </w:p>
        </w:tc>
        <w:tc>
          <w:tcPr>
            <w:tcW w:w="283" w:type="dxa"/>
            <w:shd w:val="clear" w:color="auto" w:fill="BFBFBF" w:themeFill="background1" w:themeFillShade="BF"/>
          </w:tcPr>
          <w:p w14:paraId="3BC349DF" w14:textId="77777777" w:rsidR="00EF28D3" w:rsidRPr="00F6135C" w:rsidRDefault="00EF28D3">
            <w:pPr>
              <w:rPr>
                <w:sz w:val="18"/>
                <w:szCs w:val="18"/>
              </w:rPr>
            </w:pPr>
          </w:p>
        </w:tc>
        <w:tc>
          <w:tcPr>
            <w:tcW w:w="284" w:type="dxa"/>
            <w:shd w:val="clear" w:color="auto" w:fill="BFBFBF" w:themeFill="background1" w:themeFillShade="BF"/>
          </w:tcPr>
          <w:p w14:paraId="4DF5CE59" w14:textId="77777777" w:rsidR="00EF28D3" w:rsidRPr="00F6135C" w:rsidRDefault="00EF28D3">
            <w:pPr>
              <w:rPr>
                <w:sz w:val="18"/>
                <w:szCs w:val="18"/>
              </w:rPr>
            </w:pPr>
          </w:p>
        </w:tc>
      </w:tr>
      <w:tr w:rsidR="00EF28D3" w14:paraId="0485DFA0" w14:textId="77777777" w:rsidTr="00EF28D3">
        <w:trPr>
          <w:jc w:val="center"/>
        </w:trPr>
        <w:tc>
          <w:tcPr>
            <w:tcW w:w="417" w:type="dxa"/>
            <w:vMerge/>
          </w:tcPr>
          <w:p w14:paraId="35FCCC7B" w14:textId="77777777" w:rsidR="00EF28D3" w:rsidRPr="00F6135C" w:rsidRDefault="00EF28D3" w:rsidP="00E10FCF">
            <w:pPr>
              <w:jc w:val="center"/>
              <w:rPr>
                <w:sz w:val="18"/>
                <w:szCs w:val="18"/>
              </w:rPr>
            </w:pPr>
          </w:p>
        </w:tc>
        <w:tc>
          <w:tcPr>
            <w:tcW w:w="2240" w:type="dxa"/>
          </w:tcPr>
          <w:p w14:paraId="3E3D4906" w14:textId="77777777" w:rsidR="00EF28D3" w:rsidRPr="002A40E4" w:rsidRDefault="00EF28D3" w:rsidP="00F6135C">
            <w:pPr>
              <w:pStyle w:val="ListParagraph"/>
              <w:numPr>
                <w:ilvl w:val="0"/>
                <w:numId w:val="6"/>
              </w:numPr>
              <w:rPr>
                <w:sz w:val="16"/>
                <w:szCs w:val="18"/>
              </w:rPr>
            </w:pPr>
            <w:r w:rsidRPr="002A40E4">
              <w:rPr>
                <w:sz w:val="16"/>
                <w:szCs w:val="18"/>
              </w:rPr>
              <w:t>Traffic Signs</w:t>
            </w:r>
          </w:p>
        </w:tc>
        <w:tc>
          <w:tcPr>
            <w:tcW w:w="247" w:type="dxa"/>
          </w:tcPr>
          <w:p w14:paraId="502749D0" w14:textId="77777777" w:rsidR="00EF28D3" w:rsidRPr="00F6135C" w:rsidRDefault="00EF28D3">
            <w:pPr>
              <w:rPr>
                <w:sz w:val="18"/>
                <w:szCs w:val="18"/>
              </w:rPr>
            </w:pPr>
          </w:p>
        </w:tc>
        <w:tc>
          <w:tcPr>
            <w:tcW w:w="247" w:type="dxa"/>
          </w:tcPr>
          <w:p w14:paraId="0E479A37" w14:textId="77777777" w:rsidR="00EF28D3" w:rsidRPr="00F6135C" w:rsidRDefault="00EF28D3">
            <w:pPr>
              <w:rPr>
                <w:sz w:val="18"/>
                <w:szCs w:val="18"/>
              </w:rPr>
            </w:pPr>
          </w:p>
        </w:tc>
        <w:tc>
          <w:tcPr>
            <w:tcW w:w="248" w:type="dxa"/>
          </w:tcPr>
          <w:p w14:paraId="6BF3E7CD" w14:textId="77777777" w:rsidR="00EF28D3" w:rsidRPr="00F6135C" w:rsidRDefault="00EF28D3">
            <w:pPr>
              <w:rPr>
                <w:sz w:val="18"/>
                <w:szCs w:val="18"/>
              </w:rPr>
            </w:pPr>
          </w:p>
        </w:tc>
        <w:tc>
          <w:tcPr>
            <w:tcW w:w="426" w:type="dxa"/>
          </w:tcPr>
          <w:p w14:paraId="071089AE" w14:textId="77777777" w:rsidR="00EF28D3" w:rsidRPr="00F6135C" w:rsidRDefault="00EF28D3">
            <w:pPr>
              <w:rPr>
                <w:sz w:val="18"/>
                <w:szCs w:val="18"/>
              </w:rPr>
            </w:pPr>
          </w:p>
        </w:tc>
        <w:tc>
          <w:tcPr>
            <w:tcW w:w="283" w:type="dxa"/>
          </w:tcPr>
          <w:p w14:paraId="207E8266" w14:textId="77777777" w:rsidR="00EF28D3" w:rsidRPr="00F6135C" w:rsidRDefault="00EF28D3">
            <w:pPr>
              <w:rPr>
                <w:sz w:val="18"/>
                <w:szCs w:val="18"/>
              </w:rPr>
            </w:pPr>
          </w:p>
        </w:tc>
        <w:tc>
          <w:tcPr>
            <w:tcW w:w="284" w:type="dxa"/>
          </w:tcPr>
          <w:p w14:paraId="305D40A6" w14:textId="77777777" w:rsidR="00EF28D3" w:rsidRPr="00F6135C" w:rsidRDefault="00EF28D3">
            <w:pPr>
              <w:rPr>
                <w:sz w:val="18"/>
                <w:szCs w:val="18"/>
              </w:rPr>
            </w:pPr>
          </w:p>
        </w:tc>
      </w:tr>
      <w:tr w:rsidR="00EF28D3" w14:paraId="791687D0" w14:textId="77777777" w:rsidTr="00EF28D3">
        <w:trPr>
          <w:jc w:val="center"/>
        </w:trPr>
        <w:tc>
          <w:tcPr>
            <w:tcW w:w="417" w:type="dxa"/>
            <w:vMerge/>
          </w:tcPr>
          <w:p w14:paraId="1EE09CE6" w14:textId="77777777" w:rsidR="00EF28D3" w:rsidRPr="00F6135C" w:rsidRDefault="00EF28D3" w:rsidP="00E10FCF">
            <w:pPr>
              <w:jc w:val="center"/>
              <w:rPr>
                <w:sz w:val="18"/>
                <w:szCs w:val="18"/>
              </w:rPr>
            </w:pPr>
          </w:p>
        </w:tc>
        <w:tc>
          <w:tcPr>
            <w:tcW w:w="2240" w:type="dxa"/>
          </w:tcPr>
          <w:p w14:paraId="29EFD7A2" w14:textId="77777777" w:rsidR="00EF28D3" w:rsidRPr="002A40E4" w:rsidRDefault="00EF28D3" w:rsidP="00F6135C">
            <w:pPr>
              <w:pStyle w:val="ListParagraph"/>
              <w:numPr>
                <w:ilvl w:val="0"/>
                <w:numId w:val="6"/>
              </w:numPr>
              <w:rPr>
                <w:sz w:val="16"/>
                <w:szCs w:val="18"/>
              </w:rPr>
            </w:pPr>
            <w:r w:rsidRPr="002A40E4">
              <w:rPr>
                <w:sz w:val="16"/>
                <w:szCs w:val="18"/>
              </w:rPr>
              <w:t>Road Markings</w:t>
            </w:r>
          </w:p>
        </w:tc>
        <w:tc>
          <w:tcPr>
            <w:tcW w:w="247" w:type="dxa"/>
          </w:tcPr>
          <w:p w14:paraId="71301E8A" w14:textId="77777777" w:rsidR="00EF28D3" w:rsidRPr="00F6135C" w:rsidRDefault="00EF28D3">
            <w:pPr>
              <w:rPr>
                <w:sz w:val="18"/>
                <w:szCs w:val="18"/>
              </w:rPr>
            </w:pPr>
          </w:p>
        </w:tc>
        <w:tc>
          <w:tcPr>
            <w:tcW w:w="247" w:type="dxa"/>
          </w:tcPr>
          <w:p w14:paraId="5E109947" w14:textId="77777777" w:rsidR="00EF28D3" w:rsidRPr="00F6135C" w:rsidRDefault="00EF28D3">
            <w:pPr>
              <w:rPr>
                <w:sz w:val="18"/>
                <w:szCs w:val="18"/>
              </w:rPr>
            </w:pPr>
          </w:p>
        </w:tc>
        <w:tc>
          <w:tcPr>
            <w:tcW w:w="248" w:type="dxa"/>
          </w:tcPr>
          <w:p w14:paraId="3DD53074" w14:textId="77777777" w:rsidR="00EF28D3" w:rsidRPr="00F6135C" w:rsidRDefault="00EF28D3">
            <w:pPr>
              <w:rPr>
                <w:sz w:val="18"/>
                <w:szCs w:val="18"/>
              </w:rPr>
            </w:pPr>
          </w:p>
        </w:tc>
        <w:tc>
          <w:tcPr>
            <w:tcW w:w="426" w:type="dxa"/>
          </w:tcPr>
          <w:p w14:paraId="36B0AF0D" w14:textId="77777777" w:rsidR="00EF28D3" w:rsidRPr="00F6135C" w:rsidRDefault="00EF28D3">
            <w:pPr>
              <w:rPr>
                <w:sz w:val="18"/>
                <w:szCs w:val="18"/>
              </w:rPr>
            </w:pPr>
          </w:p>
        </w:tc>
        <w:tc>
          <w:tcPr>
            <w:tcW w:w="283" w:type="dxa"/>
          </w:tcPr>
          <w:p w14:paraId="3338688E" w14:textId="77777777" w:rsidR="00EF28D3" w:rsidRPr="00F6135C" w:rsidRDefault="00EF28D3">
            <w:pPr>
              <w:rPr>
                <w:sz w:val="18"/>
                <w:szCs w:val="18"/>
              </w:rPr>
            </w:pPr>
          </w:p>
        </w:tc>
        <w:tc>
          <w:tcPr>
            <w:tcW w:w="284" w:type="dxa"/>
          </w:tcPr>
          <w:p w14:paraId="160FD978" w14:textId="77777777" w:rsidR="00EF28D3" w:rsidRPr="00F6135C" w:rsidRDefault="00EF28D3">
            <w:pPr>
              <w:rPr>
                <w:sz w:val="18"/>
                <w:szCs w:val="18"/>
              </w:rPr>
            </w:pPr>
          </w:p>
        </w:tc>
      </w:tr>
      <w:tr w:rsidR="00EF28D3" w14:paraId="2D36744C" w14:textId="77777777" w:rsidTr="00EF28D3">
        <w:trPr>
          <w:jc w:val="center"/>
        </w:trPr>
        <w:tc>
          <w:tcPr>
            <w:tcW w:w="417" w:type="dxa"/>
            <w:vMerge/>
          </w:tcPr>
          <w:p w14:paraId="706531BE" w14:textId="77777777" w:rsidR="00EF28D3" w:rsidRPr="00F6135C" w:rsidRDefault="00EF28D3" w:rsidP="00E10FCF">
            <w:pPr>
              <w:jc w:val="center"/>
              <w:rPr>
                <w:sz w:val="18"/>
                <w:szCs w:val="18"/>
              </w:rPr>
            </w:pPr>
          </w:p>
        </w:tc>
        <w:tc>
          <w:tcPr>
            <w:tcW w:w="2240" w:type="dxa"/>
          </w:tcPr>
          <w:p w14:paraId="75323789" w14:textId="77777777" w:rsidR="00EF28D3" w:rsidRPr="002A40E4" w:rsidRDefault="00EF28D3" w:rsidP="00F6135C">
            <w:pPr>
              <w:pStyle w:val="ListParagraph"/>
              <w:numPr>
                <w:ilvl w:val="0"/>
                <w:numId w:val="6"/>
              </w:numPr>
              <w:rPr>
                <w:sz w:val="16"/>
                <w:szCs w:val="18"/>
              </w:rPr>
            </w:pPr>
            <w:r w:rsidRPr="002A40E4">
              <w:rPr>
                <w:sz w:val="16"/>
                <w:szCs w:val="18"/>
              </w:rPr>
              <w:t>Traffic Lights</w:t>
            </w:r>
          </w:p>
        </w:tc>
        <w:tc>
          <w:tcPr>
            <w:tcW w:w="247" w:type="dxa"/>
          </w:tcPr>
          <w:p w14:paraId="22898A2B" w14:textId="77777777" w:rsidR="00EF28D3" w:rsidRPr="00F6135C" w:rsidRDefault="00EF28D3">
            <w:pPr>
              <w:rPr>
                <w:sz w:val="18"/>
                <w:szCs w:val="18"/>
              </w:rPr>
            </w:pPr>
          </w:p>
        </w:tc>
        <w:tc>
          <w:tcPr>
            <w:tcW w:w="247" w:type="dxa"/>
          </w:tcPr>
          <w:p w14:paraId="11864FCB" w14:textId="77777777" w:rsidR="00EF28D3" w:rsidRPr="00F6135C" w:rsidRDefault="00EF28D3">
            <w:pPr>
              <w:rPr>
                <w:sz w:val="18"/>
                <w:szCs w:val="18"/>
              </w:rPr>
            </w:pPr>
          </w:p>
        </w:tc>
        <w:tc>
          <w:tcPr>
            <w:tcW w:w="248" w:type="dxa"/>
          </w:tcPr>
          <w:p w14:paraId="68AFCCC0" w14:textId="77777777" w:rsidR="00EF28D3" w:rsidRPr="00F6135C" w:rsidRDefault="00EF28D3">
            <w:pPr>
              <w:rPr>
                <w:sz w:val="18"/>
                <w:szCs w:val="18"/>
              </w:rPr>
            </w:pPr>
          </w:p>
        </w:tc>
        <w:tc>
          <w:tcPr>
            <w:tcW w:w="426" w:type="dxa"/>
          </w:tcPr>
          <w:p w14:paraId="3B4ECFD2" w14:textId="77777777" w:rsidR="00EF28D3" w:rsidRPr="00F6135C" w:rsidRDefault="00EF28D3">
            <w:pPr>
              <w:rPr>
                <w:sz w:val="18"/>
                <w:szCs w:val="18"/>
              </w:rPr>
            </w:pPr>
          </w:p>
        </w:tc>
        <w:tc>
          <w:tcPr>
            <w:tcW w:w="283" w:type="dxa"/>
          </w:tcPr>
          <w:p w14:paraId="59877E9C" w14:textId="77777777" w:rsidR="00EF28D3" w:rsidRPr="00F6135C" w:rsidRDefault="00EF28D3">
            <w:pPr>
              <w:rPr>
                <w:sz w:val="18"/>
                <w:szCs w:val="18"/>
              </w:rPr>
            </w:pPr>
          </w:p>
        </w:tc>
        <w:tc>
          <w:tcPr>
            <w:tcW w:w="284" w:type="dxa"/>
          </w:tcPr>
          <w:p w14:paraId="3E10FFE9" w14:textId="77777777" w:rsidR="00EF28D3" w:rsidRPr="00F6135C" w:rsidRDefault="00EF28D3">
            <w:pPr>
              <w:rPr>
                <w:sz w:val="18"/>
                <w:szCs w:val="18"/>
              </w:rPr>
            </w:pPr>
          </w:p>
        </w:tc>
      </w:tr>
      <w:tr w:rsidR="00EF28D3" w14:paraId="2E461185" w14:textId="77777777" w:rsidTr="00EF28D3">
        <w:trPr>
          <w:jc w:val="center"/>
        </w:trPr>
        <w:tc>
          <w:tcPr>
            <w:tcW w:w="417" w:type="dxa"/>
            <w:vMerge/>
          </w:tcPr>
          <w:p w14:paraId="1D185B9B" w14:textId="77777777" w:rsidR="00EF28D3" w:rsidRPr="00F6135C" w:rsidRDefault="00EF28D3" w:rsidP="00E10FCF">
            <w:pPr>
              <w:jc w:val="center"/>
              <w:rPr>
                <w:sz w:val="18"/>
                <w:szCs w:val="18"/>
              </w:rPr>
            </w:pPr>
          </w:p>
        </w:tc>
        <w:tc>
          <w:tcPr>
            <w:tcW w:w="2240" w:type="dxa"/>
          </w:tcPr>
          <w:p w14:paraId="4A7F1489" w14:textId="77777777" w:rsidR="00EF28D3" w:rsidRPr="002A40E4" w:rsidRDefault="00EF28D3" w:rsidP="00F6135C">
            <w:pPr>
              <w:pStyle w:val="ListParagraph"/>
              <w:numPr>
                <w:ilvl w:val="0"/>
                <w:numId w:val="6"/>
              </w:numPr>
              <w:rPr>
                <w:sz w:val="16"/>
                <w:szCs w:val="18"/>
              </w:rPr>
            </w:pPr>
            <w:r w:rsidRPr="002A40E4">
              <w:rPr>
                <w:sz w:val="16"/>
                <w:szCs w:val="18"/>
              </w:rPr>
              <w:t>Traffic Controllers</w:t>
            </w:r>
          </w:p>
        </w:tc>
        <w:tc>
          <w:tcPr>
            <w:tcW w:w="247" w:type="dxa"/>
          </w:tcPr>
          <w:p w14:paraId="0843B3B3" w14:textId="77777777" w:rsidR="00EF28D3" w:rsidRPr="00F6135C" w:rsidRDefault="00EF28D3">
            <w:pPr>
              <w:rPr>
                <w:sz w:val="18"/>
                <w:szCs w:val="18"/>
              </w:rPr>
            </w:pPr>
          </w:p>
        </w:tc>
        <w:tc>
          <w:tcPr>
            <w:tcW w:w="247" w:type="dxa"/>
          </w:tcPr>
          <w:p w14:paraId="28518B08" w14:textId="77777777" w:rsidR="00EF28D3" w:rsidRPr="00F6135C" w:rsidRDefault="00EF28D3">
            <w:pPr>
              <w:rPr>
                <w:sz w:val="18"/>
                <w:szCs w:val="18"/>
              </w:rPr>
            </w:pPr>
          </w:p>
        </w:tc>
        <w:tc>
          <w:tcPr>
            <w:tcW w:w="248" w:type="dxa"/>
          </w:tcPr>
          <w:p w14:paraId="5B4F83CD" w14:textId="77777777" w:rsidR="00EF28D3" w:rsidRPr="00F6135C" w:rsidRDefault="00EF28D3">
            <w:pPr>
              <w:rPr>
                <w:sz w:val="18"/>
                <w:szCs w:val="18"/>
              </w:rPr>
            </w:pPr>
          </w:p>
        </w:tc>
        <w:tc>
          <w:tcPr>
            <w:tcW w:w="426" w:type="dxa"/>
          </w:tcPr>
          <w:p w14:paraId="14803DC5" w14:textId="77777777" w:rsidR="00EF28D3" w:rsidRPr="00F6135C" w:rsidRDefault="00EF28D3">
            <w:pPr>
              <w:rPr>
                <w:sz w:val="18"/>
                <w:szCs w:val="18"/>
              </w:rPr>
            </w:pPr>
          </w:p>
        </w:tc>
        <w:tc>
          <w:tcPr>
            <w:tcW w:w="283" w:type="dxa"/>
          </w:tcPr>
          <w:p w14:paraId="16CE706E" w14:textId="77777777" w:rsidR="00EF28D3" w:rsidRPr="00F6135C" w:rsidRDefault="00EF28D3">
            <w:pPr>
              <w:rPr>
                <w:sz w:val="18"/>
                <w:szCs w:val="18"/>
              </w:rPr>
            </w:pPr>
          </w:p>
        </w:tc>
        <w:tc>
          <w:tcPr>
            <w:tcW w:w="284" w:type="dxa"/>
          </w:tcPr>
          <w:p w14:paraId="08BBF8D7" w14:textId="77777777" w:rsidR="00EF28D3" w:rsidRPr="00F6135C" w:rsidRDefault="00EF28D3">
            <w:pPr>
              <w:rPr>
                <w:sz w:val="18"/>
                <w:szCs w:val="18"/>
              </w:rPr>
            </w:pPr>
          </w:p>
        </w:tc>
      </w:tr>
      <w:tr w:rsidR="00EF28D3" w14:paraId="588E86E5" w14:textId="77777777" w:rsidTr="00EF28D3">
        <w:trPr>
          <w:jc w:val="center"/>
        </w:trPr>
        <w:tc>
          <w:tcPr>
            <w:tcW w:w="417" w:type="dxa"/>
            <w:vMerge/>
          </w:tcPr>
          <w:p w14:paraId="511AE4BF" w14:textId="77777777" w:rsidR="00EF28D3" w:rsidRPr="00F6135C" w:rsidRDefault="00EF28D3" w:rsidP="00E10FCF">
            <w:pPr>
              <w:jc w:val="center"/>
              <w:rPr>
                <w:sz w:val="18"/>
                <w:szCs w:val="18"/>
              </w:rPr>
            </w:pPr>
          </w:p>
        </w:tc>
        <w:tc>
          <w:tcPr>
            <w:tcW w:w="2240" w:type="dxa"/>
          </w:tcPr>
          <w:p w14:paraId="0FC64D87" w14:textId="77777777" w:rsidR="00EF28D3" w:rsidRPr="002A40E4" w:rsidRDefault="00EF28D3" w:rsidP="00F6135C">
            <w:pPr>
              <w:pStyle w:val="ListParagraph"/>
              <w:numPr>
                <w:ilvl w:val="0"/>
                <w:numId w:val="6"/>
              </w:numPr>
              <w:rPr>
                <w:sz w:val="16"/>
                <w:szCs w:val="18"/>
              </w:rPr>
            </w:pPr>
            <w:r w:rsidRPr="002A40E4">
              <w:rPr>
                <w:sz w:val="16"/>
                <w:szCs w:val="18"/>
              </w:rPr>
              <w:t>Other Road Users</w:t>
            </w:r>
          </w:p>
        </w:tc>
        <w:tc>
          <w:tcPr>
            <w:tcW w:w="247" w:type="dxa"/>
          </w:tcPr>
          <w:p w14:paraId="4598FB3A" w14:textId="77777777" w:rsidR="00EF28D3" w:rsidRPr="00F6135C" w:rsidRDefault="00EF28D3">
            <w:pPr>
              <w:rPr>
                <w:sz w:val="18"/>
                <w:szCs w:val="18"/>
              </w:rPr>
            </w:pPr>
          </w:p>
        </w:tc>
        <w:tc>
          <w:tcPr>
            <w:tcW w:w="247" w:type="dxa"/>
          </w:tcPr>
          <w:p w14:paraId="18EAA8FA" w14:textId="77777777" w:rsidR="00EF28D3" w:rsidRPr="00F6135C" w:rsidRDefault="00EF28D3">
            <w:pPr>
              <w:rPr>
                <w:sz w:val="18"/>
                <w:szCs w:val="18"/>
              </w:rPr>
            </w:pPr>
          </w:p>
        </w:tc>
        <w:tc>
          <w:tcPr>
            <w:tcW w:w="248" w:type="dxa"/>
          </w:tcPr>
          <w:p w14:paraId="7D614E8A" w14:textId="77777777" w:rsidR="00EF28D3" w:rsidRPr="00F6135C" w:rsidRDefault="00EF28D3">
            <w:pPr>
              <w:rPr>
                <w:sz w:val="18"/>
                <w:szCs w:val="18"/>
              </w:rPr>
            </w:pPr>
          </w:p>
        </w:tc>
        <w:tc>
          <w:tcPr>
            <w:tcW w:w="426" w:type="dxa"/>
          </w:tcPr>
          <w:p w14:paraId="190F0E87" w14:textId="77777777" w:rsidR="00EF28D3" w:rsidRPr="00F6135C" w:rsidRDefault="00EF28D3">
            <w:pPr>
              <w:rPr>
                <w:sz w:val="18"/>
                <w:szCs w:val="18"/>
              </w:rPr>
            </w:pPr>
          </w:p>
        </w:tc>
        <w:tc>
          <w:tcPr>
            <w:tcW w:w="283" w:type="dxa"/>
          </w:tcPr>
          <w:p w14:paraId="71AD1766" w14:textId="77777777" w:rsidR="00EF28D3" w:rsidRPr="00F6135C" w:rsidRDefault="00EF28D3">
            <w:pPr>
              <w:rPr>
                <w:sz w:val="18"/>
                <w:szCs w:val="18"/>
              </w:rPr>
            </w:pPr>
          </w:p>
        </w:tc>
        <w:tc>
          <w:tcPr>
            <w:tcW w:w="284" w:type="dxa"/>
          </w:tcPr>
          <w:p w14:paraId="18679367" w14:textId="77777777" w:rsidR="00EF28D3" w:rsidRPr="00F6135C" w:rsidRDefault="00EF28D3">
            <w:pPr>
              <w:rPr>
                <w:sz w:val="18"/>
                <w:szCs w:val="18"/>
              </w:rPr>
            </w:pPr>
          </w:p>
        </w:tc>
      </w:tr>
      <w:tr w:rsidR="007470A1" w14:paraId="43EB6EA1" w14:textId="77777777" w:rsidTr="00EF28D3">
        <w:trPr>
          <w:jc w:val="center"/>
        </w:trPr>
        <w:tc>
          <w:tcPr>
            <w:tcW w:w="417" w:type="dxa"/>
          </w:tcPr>
          <w:p w14:paraId="6ED9ED09" w14:textId="77777777" w:rsidR="00EE032B" w:rsidRPr="00F6135C" w:rsidRDefault="00EE032B" w:rsidP="00E10FCF">
            <w:pPr>
              <w:jc w:val="center"/>
              <w:rPr>
                <w:sz w:val="18"/>
                <w:szCs w:val="18"/>
              </w:rPr>
            </w:pPr>
            <w:r>
              <w:rPr>
                <w:sz w:val="18"/>
                <w:szCs w:val="18"/>
              </w:rPr>
              <w:t>1</w:t>
            </w:r>
            <w:r w:rsidR="00EF28D3">
              <w:rPr>
                <w:sz w:val="18"/>
                <w:szCs w:val="18"/>
              </w:rPr>
              <w:t>0</w:t>
            </w:r>
          </w:p>
        </w:tc>
        <w:tc>
          <w:tcPr>
            <w:tcW w:w="2240" w:type="dxa"/>
          </w:tcPr>
          <w:p w14:paraId="3967570C" w14:textId="77777777" w:rsidR="00EE032B" w:rsidRPr="002A40E4" w:rsidRDefault="00EE032B">
            <w:pPr>
              <w:rPr>
                <w:b/>
                <w:sz w:val="18"/>
                <w:szCs w:val="18"/>
              </w:rPr>
            </w:pPr>
            <w:r w:rsidRPr="002A40E4">
              <w:rPr>
                <w:b/>
                <w:sz w:val="18"/>
                <w:szCs w:val="18"/>
              </w:rPr>
              <w:t>Use of Speed</w:t>
            </w:r>
          </w:p>
        </w:tc>
        <w:tc>
          <w:tcPr>
            <w:tcW w:w="247" w:type="dxa"/>
          </w:tcPr>
          <w:p w14:paraId="4C834D09" w14:textId="77777777" w:rsidR="00EE032B" w:rsidRPr="00F6135C" w:rsidRDefault="00EE032B">
            <w:pPr>
              <w:rPr>
                <w:sz w:val="18"/>
                <w:szCs w:val="18"/>
              </w:rPr>
            </w:pPr>
          </w:p>
        </w:tc>
        <w:tc>
          <w:tcPr>
            <w:tcW w:w="247" w:type="dxa"/>
          </w:tcPr>
          <w:p w14:paraId="642F3EC4" w14:textId="77777777" w:rsidR="00EE032B" w:rsidRPr="00F6135C" w:rsidRDefault="00EE032B">
            <w:pPr>
              <w:rPr>
                <w:sz w:val="18"/>
                <w:szCs w:val="18"/>
              </w:rPr>
            </w:pPr>
          </w:p>
        </w:tc>
        <w:tc>
          <w:tcPr>
            <w:tcW w:w="248" w:type="dxa"/>
          </w:tcPr>
          <w:p w14:paraId="0387BFA5" w14:textId="77777777" w:rsidR="00EE032B" w:rsidRPr="00F6135C" w:rsidRDefault="00EE032B">
            <w:pPr>
              <w:rPr>
                <w:sz w:val="18"/>
                <w:szCs w:val="18"/>
              </w:rPr>
            </w:pPr>
          </w:p>
        </w:tc>
        <w:tc>
          <w:tcPr>
            <w:tcW w:w="426" w:type="dxa"/>
          </w:tcPr>
          <w:p w14:paraId="09CFD9A3" w14:textId="77777777" w:rsidR="00EE032B" w:rsidRPr="00F6135C" w:rsidRDefault="00EE032B">
            <w:pPr>
              <w:rPr>
                <w:sz w:val="18"/>
                <w:szCs w:val="18"/>
              </w:rPr>
            </w:pPr>
          </w:p>
        </w:tc>
        <w:tc>
          <w:tcPr>
            <w:tcW w:w="283" w:type="dxa"/>
          </w:tcPr>
          <w:p w14:paraId="05DCFAA4" w14:textId="77777777" w:rsidR="00EE032B" w:rsidRPr="00F6135C" w:rsidRDefault="00EE032B">
            <w:pPr>
              <w:rPr>
                <w:sz w:val="18"/>
                <w:szCs w:val="18"/>
              </w:rPr>
            </w:pPr>
          </w:p>
        </w:tc>
        <w:tc>
          <w:tcPr>
            <w:tcW w:w="284" w:type="dxa"/>
          </w:tcPr>
          <w:p w14:paraId="09881071" w14:textId="77777777" w:rsidR="00EE032B" w:rsidRPr="00F6135C" w:rsidRDefault="00EE032B">
            <w:pPr>
              <w:rPr>
                <w:sz w:val="18"/>
                <w:szCs w:val="18"/>
              </w:rPr>
            </w:pPr>
          </w:p>
        </w:tc>
      </w:tr>
      <w:tr w:rsidR="00EF28D3" w14:paraId="3B7CDFDF" w14:textId="77777777" w:rsidTr="00EF28D3">
        <w:trPr>
          <w:jc w:val="center"/>
        </w:trPr>
        <w:tc>
          <w:tcPr>
            <w:tcW w:w="417" w:type="dxa"/>
          </w:tcPr>
          <w:p w14:paraId="39FFFD71" w14:textId="77777777" w:rsidR="00EF28D3" w:rsidRPr="00F6135C" w:rsidRDefault="00EF28D3" w:rsidP="000626EE">
            <w:pPr>
              <w:jc w:val="center"/>
              <w:rPr>
                <w:sz w:val="18"/>
                <w:szCs w:val="18"/>
              </w:rPr>
            </w:pPr>
            <w:r>
              <w:rPr>
                <w:sz w:val="18"/>
                <w:szCs w:val="18"/>
              </w:rPr>
              <w:t>11</w:t>
            </w:r>
          </w:p>
        </w:tc>
        <w:tc>
          <w:tcPr>
            <w:tcW w:w="2240" w:type="dxa"/>
          </w:tcPr>
          <w:p w14:paraId="2CAAA18F" w14:textId="77777777" w:rsidR="00EF28D3" w:rsidRPr="002A40E4" w:rsidRDefault="00EF28D3" w:rsidP="000626EE">
            <w:pPr>
              <w:rPr>
                <w:b/>
                <w:sz w:val="18"/>
                <w:szCs w:val="18"/>
              </w:rPr>
            </w:pPr>
            <w:r w:rsidRPr="002A40E4">
              <w:rPr>
                <w:b/>
                <w:sz w:val="18"/>
                <w:szCs w:val="18"/>
              </w:rPr>
              <w:t>Following Distance</w:t>
            </w:r>
          </w:p>
        </w:tc>
        <w:tc>
          <w:tcPr>
            <w:tcW w:w="247" w:type="dxa"/>
          </w:tcPr>
          <w:p w14:paraId="2904A5B2" w14:textId="77777777" w:rsidR="00EF28D3" w:rsidRPr="00F6135C" w:rsidRDefault="00EF28D3" w:rsidP="000626EE">
            <w:pPr>
              <w:rPr>
                <w:sz w:val="18"/>
                <w:szCs w:val="18"/>
              </w:rPr>
            </w:pPr>
          </w:p>
        </w:tc>
        <w:tc>
          <w:tcPr>
            <w:tcW w:w="247" w:type="dxa"/>
          </w:tcPr>
          <w:p w14:paraId="325560BA" w14:textId="77777777" w:rsidR="00EF28D3" w:rsidRPr="00F6135C" w:rsidRDefault="00EF28D3" w:rsidP="000626EE">
            <w:pPr>
              <w:rPr>
                <w:sz w:val="18"/>
                <w:szCs w:val="18"/>
              </w:rPr>
            </w:pPr>
          </w:p>
        </w:tc>
        <w:tc>
          <w:tcPr>
            <w:tcW w:w="248" w:type="dxa"/>
          </w:tcPr>
          <w:p w14:paraId="106C88DA" w14:textId="77777777" w:rsidR="00EF28D3" w:rsidRPr="00F6135C" w:rsidRDefault="00EF28D3" w:rsidP="000626EE">
            <w:pPr>
              <w:rPr>
                <w:sz w:val="18"/>
                <w:szCs w:val="18"/>
              </w:rPr>
            </w:pPr>
          </w:p>
        </w:tc>
        <w:tc>
          <w:tcPr>
            <w:tcW w:w="426" w:type="dxa"/>
          </w:tcPr>
          <w:p w14:paraId="2ECADF66" w14:textId="77777777" w:rsidR="00EF28D3" w:rsidRPr="00F6135C" w:rsidRDefault="00EF28D3" w:rsidP="000626EE">
            <w:pPr>
              <w:rPr>
                <w:sz w:val="18"/>
                <w:szCs w:val="18"/>
              </w:rPr>
            </w:pPr>
          </w:p>
        </w:tc>
        <w:tc>
          <w:tcPr>
            <w:tcW w:w="283" w:type="dxa"/>
          </w:tcPr>
          <w:p w14:paraId="37E91B7B" w14:textId="77777777" w:rsidR="00EF28D3" w:rsidRPr="00F6135C" w:rsidRDefault="00EF28D3" w:rsidP="000626EE">
            <w:pPr>
              <w:rPr>
                <w:sz w:val="18"/>
                <w:szCs w:val="18"/>
              </w:rPr>
            </w:pPr>
          </w:p>
        </w:tc>
        <w:tc>
          <w:tcPr>
            <w:tcW w:w="284" w:type="dxa"/>
          </w:tcPr>
          <w:p w14:paraId="04D005D8" w14:textId="77777777" w:rsidR="00EF28D3" w:rsidRPr="00F6135C" w:rsidRDefault="00EF28D3" w:rsidP="000626EE">
            <w:pPr>
              <w:rPr>
                <w:sz w:val="18"/>
                <w:szCs w:val="18"/>
              </w:rPr>
            </w:pPr>
          </w:p>
        </w:tc>
      </w:tr>
      <w:tr w:rsidR="00EF28D3" w14:paraId="07CFA3F6" w14:textId="77777777" w:rsidTr="002F42B7">
        <w:trPr>
          <w:jc w:val="center"/>
        </w:trPr>
        <w:tc>
          <w:tcPr>
            <w:tcW w:w="417" w:type="dxa"/>
            <w:vMerge w:val="restart"/>
          </w:tcPr>
          <w:p w14:paraId="40A554E3" w14:textId="77777777" w:rsidR="00EF28D3" w:rsidRPr="00F6135C" w:rsidRDefault="00EF28D3" w:rsidP="000626EE">
            <w:pPr>
              <w:jc w:val="center"/>
              <w:rPr>
                <w:sz w:val="18"/>
                <w:szCs w:val="18"/>
              </w:rPr>
            </w:pPr>
            <w:r>
              <w:rPr>
                <w:sz w:val="18"/>
                <w:szCs w:val="18"/>
              </w:rPr>
              <w:t>12</w:t>
            </w:r>
          </w:p>
        </w:tc>
        <w:tc>
          <w:tcPr>
            <w:tcW w:w="2240" w:type="dxa"/>
          </w:tcPr>
          <w:p w14:paraId="21B6715E" w14:textId="77777777" w:rsidR="00EF28D3" w:rsidRPr="002A40E4" w:rsidRDefault="00EF28D3" w:rsidP="000626EE">
            <w:pPr>
              <w:rPr>
                <w:b/>
                <w:sz w:val="18"/>
                <w:szCs w:val="18"/>
              </w:rPr>
            </w:pPr>
            <w:r w:rsidRPr="002A40E4">
              <w:rPr>
                <w:b/>
                <w:sz w:val="18"/>
                <w:szCs w:val="18"/>
              </w:rPr>
              <w:t>Progress</w:t>
            </w:r>
          </w:p>
        </w:tc>
        <w:tc>
          <w:tcPr>
            <w:tcW w:w="247" w:type="dxa"/>
            <w:shd w:val="clear" w:color="auto" w:fill="BFBFBF" w:themeFill="background1" w:themeFillShade="BF"/>
          </w:tcPr>
          <w:p w14:paraId="6F27E203" w14:textId="77777777" w:rsidR="00EF28D3" w:rsidRPr="00F6135C" w:rsidRDefault="00EF28D3" w:rsidP="000626EE">
            <w:pPr>
              <w:rPr>
                <w:sz w:val="18"/>
                <w:szCs w:val="18"/>
              </w:rPr>
            </w:pPr>
          </w:p>
        </w:tc>
        <w:tc>
          <w:tcPr>
            <w:tcW w:w="247" w:type="dxa"/>
            <w:shd w:val="clear" w:color="auto" w:fill="BFBFBF" w:themeFill="background1" w:themeFillShade="BF"/>
          </w:tcPr>
          <w:p w14:paraId="68167623" w14:textId="77777777" w:rsidR="00EF28D3" w:rsidRPr="00F6135C" w:rsidRDefault="00EF28D3" w:rsidP="000626EE">
            <w:pPr>
              <w:rPr>
                <w:sz w:val="18"/>
                <w:szCs w:val="18"/>
              </w:rPr>
            </w:pPr>
          </w:p>
        </w:tc>
        <w:tc>
          <w:tcPr>
            <w:tcW w:w="248" w:type="dxa"/>
            <w:shd w:val="clear" w:color="auto" w:fill="BFBFBF" w:themeFill="background1" w:themeFillShade="BF"/>
          </w:tcPr>
          <w:p w14:paraId="40BF1008" w14:textId="77777777" w:rsidR="00EF28D3" w:rsidRPr="00F6135C" w:rsidRDefault="00EF28D3" w:rsidP="000626EE">
            <w:pPr>
              <w:rPr>
                <w:sz w:val="18"/>
                <w:szCs w:val="18"/>
              </w:rPr>
            </w:pPr>
          </w:p>
        </w:tc>
        <w:tc>
          <w:tcPr>
            <w:tcW w:w="426" w:type="dxa"/>
            <w:shd w:val="clear" w:color="auto" w:fill="BFBFBF" w:themeFill="background1" w:themeFillShade="BF"/>
          </w:tcPr>
          <w:p w14:paraId="7CD6CB49" w14:textId="77777777" w:rsidR="00EF28D3" w:rsidRPr="00F6135C" w:rsidRDefault="00EF28D3" w:rsidP="000626EE">
            <w:pPr>
              <w:rPr>
                <w:sz w:val="18"/>
                <w:szCs w:val="18"/>
              </w:rPr>
            </w:pPr>
          </w:p>
        </w:tc>
        <w:tc>
          <w:tcPr>
            <w:tcW w:w="283" w:type="dxa"/>
            <w:shd w:val="clear" w:color="auto" w:fill="BFBFBF" w:themeFill="background1" w:themeFillShade="BF"/>
          </w:tcPr>
          <w:p w14:paraId="57419B31" w14:textId="77777777" w:rsidR="00EF28D3" w:rsidRPr="00F6135C" w:rsidRDefault="00EF28D3" w:rsidP="000626EE">
            <w:pPr>
              <w:rPr>
                <w:sz w:val="18"/>
                <w:szCs w:val="18"/>
              </w:rPr>
            </w:pPr>
          </w:p>
        </w:tc>
        <w:tc>
          <w:tcPr>
            <w:tcW w:w="284" w:type="dxa"/>
            <w:shd w:val="clear" w:color="auto" w:fill="BFBFBF" w:themeFill="background1" w:themeFillShade="BF"/>
          </w:tcPr>
          <w:p w14:paraId="0AEB8165" w14:textId="77777777" w:rsidR="00EF28D3" w:rsidRPr="00F6135C" w:rsidRDefault="00EF28D3" w:rsidP="000626EE">
            <w:pPr>
              <w:rPr>
                <w:sz w:val="18"/>
                <w:szCs w:val="18"/>
              </w:rPr>
            </w:pPr>
          </w:p>
        </w:tc>
      </w:tr>
      <w:tr w:rsidR="00EF28D3" w14:paraId="07BB140A" w14:textId="77777777" w:rsidTr="00EF28D3">
        <w:trPr>
          <w:jc w:val="center"/>
        </w:trPr>
        <w:tc>
          <w:tcPr>
            <w:tcW w:w="417" w:type="dxa"/>
            <w:vMerge/>
          </w:tcPr>
          <w:p w14:paraId="43D1C48C" w14:textId="77777777" w:rsidR="00EF28D3" w:rsidRPr="00F6135C" w:rsidRDefault="00EF28D3" w:rsidP="000626EE">
            <w:pPr>
              <w:jc w:val="center"/>
              <w:rPr>
                <w:sz w:val="18"/>
                <w:szCs w:val="18"/>
              </w:rPr>
            </w:pPr>
          </w:p>
        </w:tc>
        <w:tc>
          <w:tcPr>
            <w:tcW w:w="2240" w:type="dxa"/>
          </w:tcPr>
          <w:p w14:paraId="616E00D4" w14:textId="77777777" w:rsidR="00EF28D3" w:rsidRPr="002A40E4" w:rsidRDefault="00EF28D3" w:rsidP="000626EE">
            <w:pPr>
              <w:pStyle w:val="ListParagraph"/>
              <w:numPr>
                <w:ilvl w:val="0"/>
                <w:numId w:val="7"/>
              </w:numPr>
              <w:rPr>
                <w:sz w:val="16"/>
                <w:szCs w:val="18"/>
              </w:rPr>
            </w:pPr>
            <w:r w:rsidRPr="002A40E4">
              <w:rPr>
                <w:sz w:val="16"/>
                <w:szCs w:val="18"/>
              </w:rPr>
              <w:t>Appropriate Speed</w:t>
            </w:r>
          </w:p>
        </w:tc>
        <w:tc>
          <w:tcPr>
            <w:tcW w:w="247" w:type="dxa"/>
          </w:tcPr>
          <w:p w14:paraId="5422BA47" w14:textId="77777777" w:rsidR="00EF28D3" w:rsidRPr="00F6135C" w:rsidRDefault="00EF28D3" w:rsidP="000626EE">
            <w:pPr>
              <w:rPr>
                <w:sz w:val="18"/>
                <w:szCs w:val="18"/>
              </w:rPr>
            </w:pPr>
          </w:p>
        </w:tc>
        <w:tc>
          <w:tcPr>
            <w:tcW w:w="247" w:type="dxa"/>
          </w:tcPr>
          <w:p w14:paraId="535119E5" w14:textId="77777777" w:rsidR="00EF28D3" w:rsidRPr="00F6135C" w:rsidRDefault="00EF28D3" w:rsidP="000626EE">
            <w:pPr>
              <w:rPr>
                <w:sz w:val="18"/>
                <w:szCs w:val="18"/>
              </w:rPr>
            </w:pPr>
          </w:p>
        </w:tc>
        <w:tc>
          <w:tcPr>
            <w:tcW w:w="248" w:type="dxa"/>
          </w:tcPr>
          <w:p w14:paraId="695B59CE" w14:textId="77777777" w:rsidR="00EF28D3" w:rsidRPr="00F6135C" w:rsidRDefault="00EF28D3" w:rsidP="000626EE">
            <w:pPr>
              <w:rPr>
                <w:sz w:val="18"/>
                <w:szCs w:val="18"/>
              </w:rPr>
            </w:pPr>
          </w:p>
        </w:tc>
        <w:tc>
          <w:tcPr>
            <w:tcW w:w="426" w:type="dxa"/>
          </w:tcPr>
          <w:p w14:paraId="70911816" w14:textId="77777777" w:rsidR="00EF28D3" w:rsidRPr="00F6135C" w:rsidRDefault="00EF28D3" w:rsidP="000626EE">
            <w:pPr>
              <w:rPr>
                <w:sz w:val="18"/>
                <w:szCs w:val="18"/>
              </w:rPr>
            </w:pPr>
          </w:p>
        </w:tc>
        <w:tc>
          <w:tcPr>
            <w:tcW w:w="283" w:type="dxa"/>
          </w:tcPr>
          <w:p w14:paraId="0956058C" w14:textId="77777777" w:rsidR="00EF28D3" w:rsidRPr="00F6135C" w:rsidRDefault="00EF28D3" w:rsidP="000626EE">
            <w:pPr>
              <w:rPr>
                <w:sz w:val="18"/>
                <w:szCs w:val="18"/>
              </w:rPr>
            </w:pPr>
          </w:p>
        </w:tc>
        <w:tc>
          <w:tcPr>
            <w:tcW w:w="284" w:type="dxa"/>
          </w:tcPr>
          <w:p w14:paraId="441F8195" w14:textId="77777777" w:rsidR="00EF28D3" w:rsidRPr="00F6135C" w:rsidRDefault="00EF28D3" w:rsidP="000626EE">
            <w:pPr>
              <w:rPr>
                <w:sz w:val="18"/>
                <w:szCs w:val="18"/>
              </w:rPr>
            </w:pPr>
          </w:p>
        </w:tc>
      </w:tr>
      <w:tr w:rsidR="00EF28D3" w14:paraId="63CDE57F" w14:textId="77777777" w:rsidTr="00EF28D3">
        <w:trPr>
          <w:jc w:val="center"/>
        </w:trPr>
        <w:tc>
          <w:tcPr>
            <w:tcW w:w="417" w:type="dxa"/>
            <w:vMerge/>
          </w:tcPr>
          <w:p w14:paraId="2EFC6E1E" w14:textId="77777777" w:rsidR="00EF28D3" w:rsidRPr="00F6135C" w:rsidRDefault="00EF28D3" w:rsidP="000626EE">
            <w:pPr>
              <w:jc w:val="center"/>
              <w:rPr>
                <w:sz w:val="18"/>
                <w:szCs w:val="18"/>
              </w:rPr>
            </w:pPr>
          </w:p>
        </w:tc>
        <w:tc>
          <w:tcPr>
            <w:tcW w:w="2240" w:type="dxa"/>
          </w:tcPr>
          <w:p w14:paraId="25194E5D" w14:textId="77777777" w:rsidR="00EF28D3" w:rsidRPr="002A40E4" w:rsidRDefault="00EF28D3" w:rsidP="000626EE">
            <w:pPr>
              <w:pStyle w:val="ListParagraph"/>
              <w:numPr>
                <w:ilvl w:val="0"/>
                <w:numId w:val="7"/>
              </w:numPr>
              <w:rPr>
                <w:sz w:val="16"/>
                <w:szCs w:val="18"/>
              </w:rPr>
            </w:pPr>
            <w:r w:rsidRPr="002A40E4">
              <w:rPr>
                <w:sz w:val="16"/>
                <w:szCs w:val="18"/>
              </w:rPr>
              <w:t>Undue Hesitation</w:t>
            </w:r>
          </w:p>
        </w:tc>
        <w:tc>
          <w:tcPr>
            <w:tcW w:w="247" w:type="dxa"/>
          </w:tcPr>
          <w:p w14:paraId="56E01AFA" w14:textId="77777777" w:rsidR="00EF28D3" w:rsidRPr="00F6135C" w:rsidRDefault="00EF28D3" w:rsidP="000626EE">
            <w:pPr>
              <w:rPr>
                <w:sz w:val="18"/>
                <w:szCs w:val="18"/>
              </w:rPr>
            </w:pPr>
          </w:p>
        </w:tc>
        <w:tc>
          <w:tcPr>
            <w:tcW w:w="247" w:type="dxa"/>
          </w:tcPr>
          <w:p w14:paraId="6E77D6D0" w14:textId="77777777" w:rsidR="00EF28D3" w:rsidRPr="00F6135C" w:rsidRDefault="00EF28D3" w:rsidP="000626EE">
            <w:pPr>
              <w:rPr>
                <w:sz w:val="18"/>
                <w:szCs w:val="18"/>
              </w:rPr>
            </w:pPr>
          </w:p>
        </w:tc>
        <w:tc>
          <w:tcPr>
            <w:tcW w:w="248" w:type="dxa"/>
          </w:tcPr>
          <w:p w14:paraId="0678DC48" w14:textId="77777777" w:rsidR="00EF28D3" w:rsidRPr="00F6135C" w:rsidRDefault="00EF28D3" w:rsidP="000626EE">
            <w:pPr>
              <w:rPr>
                <w:sz w:val="18"/>
                <w:szCs w:val="18"/>
              </w:rPr>
            </w:pPr>
          </w:p>
        </w:tc>
        <w:tc>
          <w:tcPr>
            <w:tcW w:w="426" w:type="dxa"/>
          </w:tcPr>
          <w:p w14:paraId="65A76D3A" w14:textId="77777777" w:rsidR="00EF28D3" w:rsidRPr="00F6135C" w:rsidRDefault="00EF28D3" w:rsidP="000626EE">
            <w:pPr>
              <w:rPr>
                <w:sz w:val="18"/>
                <w:szCs w:val="18"/>
              </w:rPr>
            </w:pPr>
          </w:p>
        </w:tc>
        <w:tc>
          <w:tcPr>
            <w:tcW w:w="283" w:type="dxa"/>
          </w:tcPr>
          <w:p w14:paraId="63163750" w14:textId="77777777" w:rsidR="00EF28D3" w:rsidRPr="00F6135C" w:rsidRDefault="00EF28D3" w:rsidP="000626EE">
            <w:pPr>
              <w:rPr>
                <w:sz w:val="18"/>
                <w:szCs w:val="18"/>
              </w:rPr>
            </w:pPr>
          </w:p>
        </w:tc>
        <w:tc>
          <w:tcPr>
            <w:tcW w:w="284" w:type="dxa"/>
          </w:tcPr>
          <w:p w14:paraId="6654F1D2" w14:textId="77777777" w:rsidR="00EF28D3" w:rsidRPr="00F6135C" w:rsidRDefault="00EF28D3" w:rsidP="000626EE">
            <w:pPr>
              <w:rPr>
                <w:sz w:val="18"/>
                <w:szCs w:val="18"/>
              </w:rPr>
            </w:pPr>
          </w:p>
        </w:tc>
      </w:tr>
      <w:tr w:rsidR="00EF28D3" w:rsidRPr="00F6135C" w14:paraId="6C34437D" w14:textId="77777777" w:rsidTr="00EF28D3">
        <w:trPr>
          <w:jc w:val="center"/>
        </w:trPr>
        <w:tc>
          <w:tcPr>
            <w:tcW w:w="4392" w:type="dxa"/>
            <w:gridSpan w:val="8"/>
          </w:tcPr>
          <w:p w14:paraId="6CEA1BAA" w14:textId="77777777" w:rsidR="00EF28D3" w:rsidRPr="00F6135C" w:rsidRDefault="009567AE" w:rsidP="000626EE">
            <w:pPr>
              <w:jc w:val="center"/>
              <w:rPr>
                <w:sz w:val="18"/>
                <w:szCs w:val="18"/>
              </w:rPr>
            </w:pPr>
            <w:r>
              <w:rPr>
                <w:b/>
                <w:sz w:val="16"/>
              </w:rPr>
              <w:t xml:space="preserve"> </w:t>
            </w:r>
            <w:r w:rsidR="00EF28D3" w:rsidRPr="002A40E4">
              <w:rPr>
                <w:b/>
                <w:sz w:val="18"/>
                <w:szCs w:val="18"/>
              </w:rPr>
              <w:t>Assessment Parameters</w:t>
            </w:r>
          </w:p>
        </w:tc>
      </w:tr>
      <w:tr w:rsidR="00EF28D3" w:rsidRPr="00A32EC7" w14:paraId="62C1AD41" w14:textId="77777777" w:rsidTr="00EF28D3">
        <w:trPr>
          <w:jc w:val="center"/>
        </w:trPr>
        <w:tc>
          <w:tcPr>
            <w:tcW w:w="2657" w:type="dxa"/>
            <w:gridSpan w:val="2"/>
            <w:vMerge w:val="restart"/>
            <w:vAlign w:val="center"/>
          </w:tcPr>
          <w:p w14:paraId="2C0E00A2" w14:textId="77777777" w:rsidR="00EF28D3" w:rsidRPr="002A40E4" w:rsidRDefault="00EF28D3" w:rsidP="000626EE">
            <w:pPr>
              <w:jc w:val="center"/>
              <w:rPr>
                <w:b/>
                <w:sz w:val="18"/>
                <w:szCs w:val="18"/>
              </w:rPr>
            </w:pPr>
            <w:r w:rsidRPr="002A40E4">
              <w:rPr>
                <w:b/>
                <w:sz w:val="18"/>
                <w:szCs w:val="18"/>
              </w:rPr>
              <w:t>Competency</w:t>
            </w:r>
          </w:p>
        </w:tc>
        <w:tc>
          <w:tcPr>
            <w:tcW w:w="1735" w:type="dxa"/>
            <w:gridSpan w:val="6"/>
            <w:shd w:val="clear" w:color="auto" w:fill="auto"/>
          </w:tcPr>
          <w:p w14:paraId="303B01D2" w14:textId="77777777" w:rsidR="00EF28D3" w:rsidRPr="00A32EC7" w:rsidRDefault="00EF28D3" w:rsidP="000626EE">
            <w:pPr>
              <w:jc w:val="center"/>
              <w:rPr>
                <w:sz w:val="18"/>
                <w:szCs w:val="18"/>
              </w:rPr>
            </w:pPr>
            <w:r w:rsidRPr="00A32EC7">
              <w:rPr>
                <w:sz w:val="18"/>
                <w:szCs w:val="18"/>
              </w:rPr>
              <w:t>FAULTS</w:t>
            </w:r>
          </w:p>
        </w:tc>
      </w:tr>
      <w:tr w:rsidR="00EF28D3" w:rsidRPr="00A32EC7" w14:paraId="72262E9B" w14:textId="77777777" w:rsidTr="00EF28D3">
        <w:trPr>
          <w:jc w:val="center"/>
        </w:trPr>
        <w:tc>
          <w:tcPr>
            <w:tcW w:w="2657" w:type="dxa"/>
            <w:gridSpan w:val="2"/>
            <w:vMerge/>
          </w:tcPr>
          <w:p w14:paraId="3B2079E5" w14:textId="77777777" w:rsidR="00EF28D3" w:rsidRPr="002A40E4" w:rsidRDefault="00EF28D3" w:rsidP="000626EE">
            <w:pPr>
              <w:rPr>
                <w:b/>
                <w:sz w:val="18"/>
                <w:szCs w:val="18"/>
              </w:rPr>
            </w:pPr>
          </w:p>
        </w:tc>
        <w:tc>
          <w:tcPr>
            <w:tcW w:w="742" w:type="dxa"/>
            <w:gridSpan w:val="3"/>
            <w:shd w:val="clear" w:color="auto" w:fill="auto"/>
          </w:tcPr>
          <w:p w14:paraId="67F11384" w14:textId="77777777" w:rsidR="00EF28D3" w:rsidRPr="00A32EC7" w:rsidRDefault="00EF28D3" w:rsidP="000626EE">
            <w:pPr>
              <w:jc w:val="center"/>
              <w:rPr>
                <w:sz w:val="18"/>
                <w:szCs w:val="18"/>
              </w:rPr>
            </w:pPr>
            <w:r w:rsidRPr="00A32EC7">
              <w:rPr>
                <w:sz w:val="18"/>
                <w:szCs w:val="18"/>
              </w:rPr>
              <w:t>Driving</w:t>
            </w:r>
          </w:p>
        </w:tc>
        <w:tc>
          <w:tcPr>
            <w:tcW w:w="426" w:type="dxa"/>
            <w:shd w:val="clear" w:color="auto" w:fill="auto"/>
            <w:vAlign w:val="center"/>
          </w:tcPr>
          <w:p w14:paraId="26869A2D" w14:textId="77777777" w:rsidR="00EF28D3" w:rsidRPr="00A32EC7" w:rsidRDefault="00806A38" w:rsidP="000626EE">
            <w:pPr>
              <w:jc w:val="center"/>
              <w:rPr>
                <w:sz w:val="18"/>
                <w:szCs w:val="18"/>
              </w:rPr>
            </w:pPr>
            <w:r w:rsidRPr="00322E7E">
              <w:rPr>
                <w:sz w:val="14"/>
                <w:szCs w:val="18"/>
              </w:rPr>
              <w:t>Tot</w:t>
            </w:r>
          </w:p>
        </w:tc>
        <w:tc>
          <w:tcPr>
            <w:tcW w:w="283" w:type="dxa"/>
            <w:shd w:val="clear" w:color="auto" w:fill="auto"/>
          </w:tcPr>
          <w:p w14:paraId="14D5876B" w14:textId="77777777" w:rsidR="00EF28D3" w:rsidRPr="00A32EC7" w:rsidRDefault="00EF28D3" w:rsidP="000626EE">
            <w:pPr>
              <w:jc w:val="center"/>
              <w:rPr>
                <w:sz w:val="18"/>
                <w:szCs w:val="18"/>
              </w:rPr>
            </w:pPr>
            <w:r w:rsidRPr="00A32EC7">
              <w:rPr>
                <w:sz w:val="18"/>
                <w:szCs w:val="18"/>
              </w:rPr>
              <w:t>S</w:t>
            </w:r>
          </w:p>
        </w:tc>
        <w:tc>
          <w:tcPr>
            <w:tcW w:w="284" w:type="dxa"/>
            <w:shd w:val="clear" w:color="auto" w:fill="auto"/>
          </w:tcPr>
          <w:p w14:paraId="5EB8C9E5" w14:textId="77777777" w:rsidR="00EF28D3" w:rsidRPr="00A32EC7" w:rsidRDefault="00EF28D3" w:rsidP="000626EE">
            <w:pPr>
              <w:jc w:val="center"/>
              <w:rPr>
                <w:sz w:val="18"/>
                <w:szCs w:val="18"/>
              </w:rPr>
            </w:pPr>
            <w:r w:rsidRPr="00A32EC7">
              <w:rPr>
                <w:sz w:val="18"/>
                <w:szCs w:val="18"/>
              </w:rPr>
              <w:t>D</w:t>
            </w:r>
          </w:p>
        </w:tc>
      </w:tr>
      <w:tr w:rsidR="00EF28D3" w14:paraId="282C8E49" w14:textId="77777777" w:rsidTr="002F42B7">
        <w:trPr>
          <w:jc w:val="center"/>
        </w:trPr>
        <w:tc>
          <w:tcPr>
            <w:tcW w:w="417" w:type="dxa"/>
            <w:vMerge w:val="restart"/>
          </w:tcPr>
          <w:p w14:paraId="3DD6D709" w14:textId="77777777" w:rsidR="00EF28D3" w:rsidRPr="00F6135C" w:rsidRDefault="00EF28D3" w:rsidP="00E10FCF">
            <w:pPr>
              <w:jc w:val="center"/>
              <w:rPr>
                <w:sz w:val="18"/>
                <w:szCs w:val="18"/>
              </w:rPr>
            </w:pPr>
            <w:r>
              <w:rPr>
                <w:sz w:val="18"/>
                <w:szCs w:val="18"/>
              </w:rPr>
              <w:t>13</w:t>
            </w:r>
          </w:p>
        </w:tc>
        <w:tc>
          <w:tcPr>
            <w:tcW w:w="2240" w:type="dxa"/>
          </w:tcPr>
          <w:p w14:paraId="76044F4E" w14:textId="77777777" w:rsidR="00EF28D3" w:rsidRPr="002A40E4" w:rsidRDefault="00EF28D3">
            <w:pPr>
              <w:rPr>
                <w:b/>
                <w:sz w:val="18"/>
                <w:szCs w:val="18"/>
              </w:rPr>
            </w:pPr>
            <w:r w:rsidRPr="002A40E4">
              <w:rPr>
                <w:b/>
                <w:sz w:val="18"/>
                <w:szCs w:val="18"/>
              </w:rPr>
              <w:t>Junctions</w:t>
            </w:r>
          </w:p>
        </w:tc>
        <w:tc>
          <w:tcPr>
            <w:tcW w:w="247" w:type="dxa"/>
            <w:shd w:val="clear" w:color="auto" w:fill="BFBFBF" w:themeFill="background1" w:themeFillShade="BF"/>
          </w:tcPr>
          <w:p w14:paraId="1E6357C7" w14:textId="77777777" w:rsidR="00EF28D3" w:rsidRPr="00F6135C" w:rsidRDefault="00EF28D3">
            <w:pPr>
              <w:rPr>
                <w:sz w:val="18"/>
                <w:szCs w:val="18"/>
              </w:rPr>
            </w:pPr>
          </w:p>
        </w:tc>
        <w:tc>
          <w:tcPr>
            <w:tcW w:w="247" w:type="dxa"/>
            <w:shd w:val="clear" w:color="auto" w:fill="BFBFBF" w:themeFill="background1" w:themeFillShade="BF"/>
          </w:tcPr>
          <w:p w14:paraId="642B2B42" w14:textId="77777777" w:rsidR="00EF28D3" w:rsidRPr="00F6135C" w:rsidRDefault="00EF28D3">
            <w:pPr>
              <w:rPr>
                <w:sz w:val="18"/>
                <w:szCs w:val="18"/>
              </w:rPr>
            </w:pPr>
          </w:p>
        </w:tc>
        <w:tc>
          <w:tcPr>
            <w:tcW w:w="248" w:type="dxa"/>
            <w:shd w:val="clear" w:color="auto" w:fill="BFBFBF" w:themeFill="background1" w:themeFillShade="BF"/>
          </w:tcPr>
          <w:p w14:paraId="67276521" w14:textId="77777777" w:rsidR="00EF28D3" w:rsidRPr="00F6135C" w:rsidRDefault="00EF28D3">
            <w:pPr>
              <w:rPr>
                <w:sz w:val="18"/>
                <w:szCs w:val="18"/>
              </w:rPr>
            </w:pPr>
          </w:p>
        </w:tc>
        <w:tc>
          <w:tcPr>
            <w:tcW w:w="426" w:type="dxa"/>
            <w:shd w:val="clear" w:color="auto" w:fill="BFBFBF" w:themeFill="background1" w:themeFillShade="BF"/>
          </w:tcPr>
          <w:p w14:paraId="6D5FA13D" w14:textId="77777777" w:rsidR="00EF28D3" w:rsidRPr="00F6135C" w:rsidRDefault="00EF28D3">
            <w:pPr>
              <w:rPr>
                <w:sz w:val="18"/>
                <w:szCs w:val="18"/>
              </w:rPr>
            </w:pPr>
          </w:p>
        </w:tc>
        <w:tc>
          <w:tcPr>
            <w:tcW w:w="283" w:type="dxa"/>
            <w:shd w:val="clear" w:color="auto" w:fill="BFBFBF" w:themeFill="background1" w:themeFillShade="BF"/>
          </w:tcPr>
          <w:p w14:paraId="08B9A3D7" w14:textId="77777777" w:rsidR="00EF28D3" w:rsidRPr="00F6135C" w:rsidRDefault="00EF28D3">
            <w:pPr>
              <w:rPr>
                <w:sz w:val="18"/>
                <w:szCs w:val="18"/>
              </w:rPr>
            </w:pPr>
          </w:p>
        </w:tc>
        <w:tc>
          <w:tcPr>
            <w:tcW w:w="284" w:type="dxa"/>
            <w:shd w:val="clear" w:color="auto" w:fill="BFBFBF" w:themeFill="background1" w:themeFillShade="BF"/>
          </w:tcPr>
          <w:p w14:paraId="54CF1A30" w14:textId="77777777" w:rsidR="00EF28D3" w:rsidRPr="00F6135C" w:rsidRDefault="00EF28D3">
            <w:pPr>
              <w:rPr>
                <w:sz w:val="18"/>
                <w:szCs w:val="18"/>
              </w:rPr>
            </w:pPr>
          </w:p>
        </w:tc>
      </w:tr>
      <w:tr w:rsidR="00EF28D3" w14:paraId="286CF86A" w14:textId="77777777" w:rsidTr="00EF28D3">
        <w:trPr>
          <w:jc w:val="center"/>
        </w:trPr>
        <w:tc>
          <w:tcPr>
            <w:tcW w:w="417" w:type="dxa"/>
            <w:vMerge/>
          </w:tcPr>
          <w:p w14:paraId="505B611B" w14:textId="77777777" w:rsidR="00EF28D3" w:rsidRPr="00F6135C" w:rsidRDefault="00EF28D3" w:rsidP="00E10FCF">
            <w:pPr>
              <w:jc w:val="center"/>
              <w:rPr>
                <w:sz w:val="18"/>
                <w:szCs w:val="18"/>
              </w:rPr>
            </w:pPr>
          </w:p>
        </w:tc>
        <w:tc>
          <w:tcPr>
            <w:tcW w:w="2240" w:type="dxa"/>
          </w:tcPr>
          <w:p w14:paraId="5CA939CD" w14:textId="77777777" w:rsidR="00EF28D3" w:rsidRPr="002A40E4" w:rsidRDefault="00EF28D3" w:rsidP="00F6135C">
            <w:pPr>
              <w:pStyle w:val="ListParagraph"/>
              <w:numPr>
                <w:ilvl w:val="0"/>
                <w:numId w:val="8"/>
              </w:numPr>
              <w:rPr>
                <w:sz w:val="16"/>
                <w:szCs w:val="18"/>
              </w:rPr>
            </w:pPr>
            <w:r w:rsidRPr="002A40E4">
              <w:rPr>
                <w:sz w:val="16"/>
                <w:szCs w:val="18"/>
              </w:rPr>
              <w:t>Approach Speed</w:t>
            </w:r>
          </w:p>
        </w:tc>
        <w:tc>
          <w:tcPr>
            <w:tcW w:w="247" w:type="dxa"/>
          </w:tcPr>
          <w:p w14:paraId="631B4403" w14:textId="77777777" w:rsidR="00EF28D3" w:rsidRPr="00F6135C" w:rsidRDefault="00EF28D3">
            <w:pPr>
              <w:rPr>
                <w:sz w:val="18"/>
                <w:szCs w:val="18"/>
              </w:rPr>
            </w:pPr>
          </w:p>
        </w:tc>
        <w:tc>
          <w:tcPr>
            <w:tcW w:w="247" w:type="dxa"/>
          </w:tcPr>
          <w:p w14:paraId="280D1F6D" w14:textId="77777777" w:rsidR="00EF28D3" w:rsidRPr="00F6135C" w:rsidRDefault="00EF28D3">
            <w:pPr>
              <w:rPr>
                <w:sz w:val="18"/>
                <w:szCs w:val="18"/>
              </w:rPr>
            </w:pPr>
          </w:p>
        </w:tc>
        <w:tc>
          <w:tcPr>
            <w:tcW w:w="248" w:type="dxa"/>
          </w:tcPr>
          <w:p w14:paraId="1A7B6780" w14:textId="77777777" w:rsidR="00EF28D3" w:rsidRPr="00F6135C" w:rsidRDefault="00EF28D3">
            <w:pPr>
              <w:rPr>
                <w:sz w:val="18"/>
                <w:szCs w:val="18"/>
              </w:rPr>
            </w:pPr>
          </w:p>
        </w:tc>
        <w:tc>
          <w:tcPr>
            <w:tcW w:w="426" w:type="dxa"/>
          </w:tcPr>
          <w:p w14:paraId="0B3E573F" w14:textId="77777777" w:rsidR="00EF28D3" w:rsidRPr="00F6135C" w:rsidRDefault="00EF28D3">
            <w:pPr>
              <w:rPr>
                <w:sz w:val="18"/>
                <w:szCs w:val="18"/>
              </w:rPr>
            </w:pPr>
          </w:p>
        </w:tc>
        <w:tc>
          <w:tcPr>
            <w:tcW w:w="283" w:type="dxa"/>
          </w:tcPr>
          <w:p w14:paraId="71A5B2C6" w14:textId="77777777" w:rsidR="00EF28D3" w:rsidRPr="00F6135C" w:rsidRDefault="00EF28D3">
            <w:pPr>
              <w:rPr>
                <w:sz w:val="18"/>
                <w:szCs w:val="18"/>
              </w:rPr>
            </w:pPr>
          </w:p>
        </w:tc>
        <w:tc>
          <w:tcPr>
            <w:tcW w:w="284" w:type="dxa"/>
          </w:tcPr>
          <w:p w14:paraId="7CC83A2E" w14:textId="77777777" w:rsidR="00EF28D3" w:rsidRPr="00F6135C" w:rsidRDefault="00EF28D3">
            <w:pPr>
              <w:rPr>
                <w:sz w:val="18"/>
                <w:szCs w:val="18"/>
              </w:rPr>
            </w:pPr>
          </w:p>
        </w:tc>
      </w:tr>
      <w:tr w:rsidR="00EF28D3" w14:paraId="2E354ED3" w14:textId="77777777" w:rsidTr="00EF28D3">
        <w:trPr>
          <w:jc w:val="center"/>
        </w:trPr>
        <w:tc>
          <w:tcPr>
            <w:tcW w:w="417" w:type="dxa"/>
            <w:vMerge/>
          </w:tcPr>
          <w:p w14:paraId="7782BE2A" w14:textId="77777777" w:rsidR="00EF28D3" w:rsidRPr="00F6135C" w:rsidRDefault="00EF28D3" w:rsidP="00E10FCF">
            <w:pPr>
              <w:jc w:val="center"/>
              <w:rPr>
                <w:sz w:val="18"/>
                <w:szCs w:val="18"/>
              </w:rPr>
            </w:pPr>
          </w:p>
        </w:tc>
        <w:tc>
          <w:tcPr>
            <w:tcW w:w="2240" w:type="dxa"/>
          </w:tcPr>
          <w:p w14:paraId="6DC65248" w14:textId="77777777" w:rsidR="00EF28D3" w:rsidRPr="002A40E4" w:rsidRDefault="00EF28D3" w:rsidP="00F6135C">
            <w:pPr>
              <w:pStyle w:val="ListParagraph"/>
              <w:numPr>
                <w:ilvl w:val="0"/>
                <w:numId w:val="8"/>
              </w:numPr>
              <w:rPr>
                <w:sz w:val="16"/>
                <w:szCs w:val="18"/>
              </w:rPr>
            </w:pPr>
            <w:r w:rsidRPr="002A40E4">
              <w:rPr>
                <w:sz w:val="16"/>
                <w:szCs w:val="18"/>
              </w:rPr>
              <w:t>Observation</w:t>
            </w:r>
          </w:p>
        </w:tc>
        <w:tc>
          <w:tcPr>
            <w:tcW w:w="247" w:type="dxa"/>
          </w:tcPr>
          <w:p w14:paraId="6C4F8C44" w14:textId="77777777" w:rsidR="00EF28D3" w:rsidRPr="00F6135C" w:rsidRDefault="00EF28D3">
            <w:pPr>
              <w:rPr>
                <w:sz w:val="18"/>
                <w:szCs w:val="18"/>
              </w:rPr>
            </w:pPr>
          </w:p>
        </w:tc>
        <w:tc>
          <w:tcPr>
            <w:tcW w:w="247" w:type="dxa"/>
          </w:tcPr>
          <w:p w14:paraId="42C4ED23" w14:textId="77777777" w:rsidR="00EF28D3" w:rsidRPr="00F6135C" w:rsidRDefault="00EF28D3">
            <w:pPr>
              <w:rPr>
                <w:sz w:val="18"/>
                <w:szCs w:val="18"/>
              </w:rPr>
            </w:pPr>
          </w:p>
        </w:tc>
        <w:tc>
          <w:tcPr>
            <w:tcW w:w="248" w:type="dxa"/>
          </w:tcPr>
          <w:p w14:paraId="17CA28DD" w14:textId="77777777" w:rsidR="00EF28D3" w:rsidRPr="00F6135C" w:rsidRDefault="00EF28D3">
            <w:pPr>
              <w:rPr>
                <w:sz w:val="18"/>
                <w:szCs w:val="18"/>
              </w:rPr>
            </w:pPr>
          </w:p>
        </w:tc>
        <w:tc>
          <w:tcPr>
            <w:tcW w:w="426" w:type="dxa"/>
          </w:tcPr>
          <w:p w14:paraId="418E7543" w14:textId="77777777" w:rsidR="00EF28D3" w:rsidRPr="00F6135C" w:rsidRDefault="00EF28D3">
            <w:pPr>
              <w:rPr>
                <w:sz w:val="18"/>
                <w:szCs w:val="18"/>
              </w:rPr>
            </w:pPr>
          </w:p>
        </w:tc>
        <w:tc>
          <w:tcPr>
            <w:tcW w:w="283" w:type="dxa"/>
          </w:tcPr>
          <w:p w14:paraId="1135500D" w14:textId="77777777" w:rsidR="00EF28D3" w:rsidRPr="00F6135C" w:rsidRDefault="00EF28D3">
            <w:pPr>
              <w:rPr>
                <w:sz w:val="18"/>
                <w:szCs w:val="18"/>
              </w:rPr>
            </w:pPr>
          </w:p>
        </w:tc>
        <w:tc>
          <w:tcPr>
            <w:tcW w:w="284" w:type="dxa"/>
          </w:tcPr>
          <w:p w14:paraId="454CCBDA" w14:textId="77777777" w:rsidR="00EF28D3" w:rsidRPr="00F6135C" w:rsidRDefault="00EF28D3">
            <w:pPr>
              <w:rPr>
                <w:sz w:val="18"/>
                <w:szCs w:val="18"/>
              </w:rPr>
            </w:pPr>
          </w:p>
        </w:tc>
      </w:tr>
      <w:tr w:rsidR="00EF28D3" w14:paraId="01BE61D5" w14:textId="77777777" w:rsidTr="00EF28D3">
        <w:trPr>
          <w:jc w:val="center"/>
        </w:trPr>
        <w:tc>
          <w:tcPr>
            <w:tcW w:w="417" w:type="dxa"/>
            <w:vMerge/>
          </w:tcPr>
          <w:p w14:paraId="4E1DCC51" w14:textId="77777777" w:rsidR="00EF28D3" w:rsidRPr="00F6135C" w:rsidRDefault="00EF28D3" w:rsidP="00E10FCF">
            <w:pPr>
              <w:jc w:val="center"/>
              <w:rPr>
                <w:sz w:val="18"/>
                <w:szCs w:val="18"/>
              </w:rPr>
            </w:pPr>
          </w:p>
        </w:tc>
        <w:tc>
          <w:tcPr>
            <w:tcW w:w="2240" w:type="dxa"/>
          </w:tcPr>
          <w:p w14:paraId="68342D32" w14:textId="77777777" w:rsidR="00EF28D3" w:rsidRPr="002A40E4" w:rsidRDefault="00EF28D3" w:rsidP="00F6135C">
            <w:pPr>
              <w:pStyle w:val="ListParagraph"/>
              <w:numPr>
                <w:ilvl w:val="0"/>
                <w:numId w:val="8"/>
              </w:numPr>
              <w:rPr>
                <w:sz w:val="16"/>
                <w:szCs w:val="18"/>
              </w:rPr>
            </w:pPr>
            <w:r w:rsidRPr="002A40E4">
              <w:rPr>
                <w:sz w:val="16"/>
                <w:szCs w:val="18"/>
              </w:rPr>
              <w:t>Turning Right</w:t>
            </w:r>
          </w:p>
        </w:tc>
        <w:tc>
          <w:tcPr>
            <w:tcW w:w="247" w:type="dxa"/>
          </w:tcPr>
          <w:p w14:paraId="34B6B4FA" w14:textId="77777777" w:rsidR="00EF28D3" w:rsidRPr="00F6135C" w:rsidRDefault="00EF28D3">
            <w:pPr>
              <w:rPr>
                <w:sz w:val="18"/>
                <w:szCs w:val="18"/>
              </w:rPr>
            </w:pPr>
          </w:p>
        </w:tc>
        <w:tc>
          <w:tcPr>
            <w:tcW w:w="247" w:type="dxa"/>
          </w:tcPr>
          <w:p w14:paraId="60499E2E" w14:textId="77777777" w:rsidR="00EF28D3" w:rsidRPr="00F6135C" w:rsidRDefault="00EF28D3">
            <w:pPr>
              <w:rPr>
                <w:sz w:val="18"/>
                <w:szCs w:val="18"/>
              </w:rPr>
            </w:pPr>
          </w:p>
        </w:tc>
        <w:tc>
          <w:tcPr>
            <w:tcW w:w="248" w:type="dxa"/>
          </w:tcPr>
          <w:p w14:paraId="03462FDE" w14:textId="77777777" w:rsidR="00EF28D3" w:rsidRPr="00F6135C" w:rsidRDefault="00EF28D3">
            <w:pPr>
              <w:rPr>
                <w:sz w:val="18"/>
                <w:szCs w:val="18"/>
              </w:rPr>
            </w:pPr>
          </w:p>
        </w:tc>
        <w:tc>
          <w:tcPr>
            <w:tcW w:w="426" w:type="dxa"/>
          </w:tcPr>
          <w:p w14:paraId="36A7135E" w14:textId="77777777" w:rsidR="00EF28D3" w:rsidRPr="00F6135C" w:rsidRDefault="00EF28D3">
            <w:pPr>
              <w:rPr>
                <w:sz w:val="18"/>
                <w:szCs w:val="18"/>
              </w:rPr>
            </w:pPr>
          </w:p>
        </w:tc>
        <w:tc>
          <w:tcPr>
            <w:tcW w:w="283" w:type="dxa"/>
          </w:tcPr>
          <w:p w14:paraId="429ECE13" w14:textId="77777777" w:rsidR="00EF28D3" w:rsidRPr="00F6135C" w:rsidRDefault="00EF28D3">
            <w:pPr>
              <w:rPr>
                <w:sz w:val="18"/>
                <w:szCs w:val="18"/>
              </w:rPr>
            </w:pPr>
          </w:p>
        </w:tc>
        <w:tc>
          <w:tcPr>
            <w:tcW w:w="284" w:type="dxa"/>
          </w:tcPr>
          <w:p w14:paraId="61547FF9" w14:textId="77777777" w:rsidR="00EF28D3" w:rsidRPr="00F6135C" w:rsidRDefault="00EF28D3">
            <w:pPr>
              <w:rPr>
                <w:sz w:val="18"/>
                <w:szCs w:val="18"/>
              </w:rPr>
            </w:pPr>
          </w:p>
        </w:tc>
      </w:tr>
      <w:tr w:rsidR="00EF28D3" w14:paraId="38567C77" w14:textId="77777777" w:rsidTr="00EF28D3">
        <w:trPr>
          <w:jc w:val="center"/>
        </w:trPr>
        <w:tc>
          <w:tcPr>
            <w:tcW w:w="417" w:type="dxa"/>
            <w:vMerge/>
          </w:tcPr>
          <w:p w14:paraId="7FBBCAD8" w14:textId="77777777" w:rsidR="00EF28D3" w:rsidRPr="00F6135C" w:rsidRDefault="00EF28D3" w:rsidP="00E10FCF">
            <w:pPr>
              <w:jc w:val="center"/>
              <w:rPr>
                <w:sz w:val="18"/>
                <w:szCs w:val="18"/>
              </w:rPr>
            </w:pPr>
          </w:p>
        </w:tc>
        <w:tc>
          <w:tcPr>
            <w:tcW w:w="2240" w:type="dxa"/>
          </w:tcPr>
          <w:p w14:paraId="6261AF97" w14:textId="77777777" w:rsidR="00EF28D3" w:rsidRPr="002A40E4" w:rsidRDefault="00EF28D3" w:rsidP="00F6135C">
            <w:pPr>
              <w:pStyle w:val="ListParagraph"/>
              <w:numPr>
                <w:ilvl w:val="0"/>
                <w:numId w:val="8"/>
              </w:numPr>
              <w:rPr>
                <w:sz w:val="16"/>
                <w:szCs w:val="18"/>
              </w:rPr>
            </w:pPr>
            <w:r w:rsidRPr="002A40E4">
              <w:rPr>
                <w:sz w:val="16"/>
                <w:szCs w:val="18"/>
              </w:rPr>
              <w:t>Turning Left</w:t>
            </w:r>
          </w:p>
        </w:tc>
        <w:tc>
          <w:tcPr>
            <w:tcW w:w="247" w:type="dxa"/>
          </w:tcPr>
          <w:p w14:paraId="589A0CA5" w14:textId="77777777" w:rsidR="00EF28D3" w:rsidRPr="00F6135C" w:rsidRDefault="00EF28D3">
            <w:pPr>
              <w:rPr>
                <w:sz w:val="18"/>
                <w:szCs w:val="18"/>
              </w:rPr>
            </w:pPr>
          </w:p>
        </w:tc>
        <w:tc>
          <w:tcPr>
            <w:tcW w:w="247" w:type="dxa"/>
          </w:tcPr>
          <w:p w14:paraId="28E3F926" w14:textId="77777777" w:rsidR="00EF28D3" w:rsidRPr="00F6135C" w:rsidRDefault="00EF28D3">
            <w:pPr>
              <w:rPr>
                <w:sz w:val="18"/>
                <w:szCs w:val="18"/>
              </w:rPr>
            </w:pPr>
          </w:p>
        </w:tc>
        <w:tc>
          <w:tcPr>
            <w:tcW w:w="248" w:type="dxa"/>
          </w:tcPr>
          <w:p w14:paraId="4CD9ED29" w14:textId="77777777" w:rsidR="00EF28D3" w:rsidRPr="00F6135C" w:rsidRDefault="00EF28D3">
            <w:pPr>
              <w:rPr>
                <w:sz w:val="18"/>
                <w:szCs w:val="18"/>
              </w:rPr>
            </w:pPr>
          </w:p>
        </w:tc>
        <w:tc>
          <w:tcPr>
            <w:tcW w:w="426" w:type="dxa"/>
          </w:tcPr>
          <w:p w14:paraId="5F6C2D3D" w14:textId="77777777" w:rsidR="00EF28D3" w:rsidRPr="00F6135C" w:rsidRDefault="00EF28D3">
            <w:pPr>
              <w:rPr>
                <w:sz w:val="18"/>
                <w:szCs w:val="18"/>
              </w:rPr>
            </w:pPr>
          </w:p>
        </w:tc>
        <w:tc>
          <w:tcPr>
            <w:tcW w:w="283" w:type="dxa"/>
          </w:tcPr>
          <w:p w14:paraId="541053DA" w14:textId="77777777" w:rsidR="00EF28D3" w:rsidRPr="00F6135C" w:rsidRDefault="00EF28D3">
            <w:pPr>
              <w:rPr>
                <w:sz w:val="18"/>
                <w:szCs w:val="18"/>
              </w:rPr>
            </w:pPr>
          </w:p>
        </w:tc>
        <w:tc>
          <w:tcPr>
            <w:tcW w:w="284" w:type="dxa"/>
          </w:tcPr>
          <w:p w14:paraId="116DB21B" w14:textId="77777777" w:rsidR="00EF28D3" w:rsidRPr="00F6135C" w:rsidRDefault="00EF28D3">
            <w:pPr>
              <w:rPr>
                <w:sz w:val="18"/>
                <w:szCs w:val="18"/>
              </w:rPr>
            </w:pPr>
          </w:p>
        </w:tc>
      </w:tr>
      <w:tr w:rsidR="00EF28D3" w14:paraId="7BB03A53" w14:textId="77777777" w:rsidTr="00EF28D3">
        <w:trPr>
          <w:jc w:val="center"/>
        </w:trPr>
        <w:tc>
          <w:tcPr>
            <w:tcW w:w="417" w:type="dxa"/>
            <w:vMerge/>
          </w:tcPr>
          <w:p w14:paraId="68F1C615" w14:textId="77777777" w:rsidR="00EF28D3" w:rsidRPr="00F6135C" w:rsidRDefault="00EF28D3" w:rsidP="00E10FCF">
            <w:pPr>
              <w:jc w:val="center"/>
              <w:rPr>
                <w:sz w:val="18"/>
                <w:szCs w:val="18"/>
              </w:rPr>
            </w:pPr>
          </w:p>
        </w:tc>
        <w:tc>
          <w:tcPr>
            <w:tcW w:w="2240" w:type="dxa"/>
          </w:tcPr>
          <w:p w14:paraId="1E490034" w14:textId="77777777" w:rsidR="00EF28D3" w:rsidRPr="002A40E4" w:rsidRDefault="00EF28D3" w:rsidP="00F6135C">
            <w:pPr>
              <w:pStyle w:val="ListParagraph"/>
              <w:numPr>
                <w:ilvl w:val="0"/>
                <w:numId w:val="8"/>
              </w:numPr>
              <w:rPr>
                <w:sz w:val="16"/>
                <w:szCs w:val="18"/>
              </w:rPr>
            </w:pPr>
            <w:r w:rsidRPr="002A40E4">
              <w:rPr>
                <w:sz w:val="16"/>
                <w:szCs w:val="18"/>
              </w:rPr>
              <w:t>Cutting Corners</w:t>
            </w:r>
          </w:p>
        </w:tc>
        <w:tc>
          <w:tcPr>
            <w:tcW w:w="247" w:type="dxa"/>
          </w:tcPr>
          <w:p w14:paraId="719985EE" w14:textId="77777777" w:rsidR="00EF28D3" w:rsidRPr="00F6135C" w:rsidRDefault="00EF28D3">
            <w:pPr>
              <w:rPr>
                <w:sz w:val="18"/>
                <w:szCs w:val="18"/>
              </w:rPr>
            </w:pPr>
          </w:p>
        </w:tc>
        <w:tc>
          <w:tcPr>
            <w:tcW w:w="247" w:type="dxa"/>
          </w:tcPr>
          <w:p w14:paraId="29B400C3" w14:textId="77777777" w:rsidR="00EF28D3" w:rsidRPr="00F6135C" w:rsidRDefault="00EF28D3">
            <w:pPr>
              <w:rPr>
                <w:sz w:val="18"/>
                <w:szCs w:val="18"/>
              </w:rPr>
            </w:pPr>
          </w:p>
        </w:tc>
        <w:tc>
          <w:tcPr>
            <w:tcW w:w="248" w:type="dxa"/>
          </w:tcPr>
          <w:p w14:paraId="798DF1B5" w14:textId="77777777" w:rsidR="00EF28D3" w:rsidRPr="00F6135C" w:rsidRDefault="00EF28D3">
            <w:pPr>
              <w:rPr>
                <w:sz w:val="18"/>
                <w:szCs w:val="18"/>
              </w:rPr>
            </w:pPr>
          </w:p>
        </w:tc>
        <w:tc>
          <w:tcPr>
            <w:tcW w:w="426" w:type="dxa"/>
          </w:tcPr>
          <w:p w14:paraId="557EA7C9" w14:textId="77777777" w:rsidR="00EF28D3" w:rsidRPr="00F6135C" w:rsidRDefault="00EF28D3">
            <w:pPr>
              <w:rPr>
                <w:sz w:val="18"/>
                <w:szCs w:val="18"/>
              </w:rPr>
            </w:pPr>
          </w:p>
        </w:tc>
        <w:tc>
          <w:tcPr>
            <w:tcW w:w="283" w:type="dxa"/>
          </w:tcPr>
          <w:p w14:paraId="76F7ADBF" w14:textId="77777777" w:rsidR="00EF28D3" w:rsidRPr="00F6135C" w:rsidRDefault="00EF28D3">
            <w:pPr>
              <w:rPr>
                <w:sz w:val="18"/>
                <w:szCs w:val="18"/>
              </w:rPr>
            </w:pPr>
          </w:p>
        </w:tc>
        <w:tc>
          <w:tcPr>
            <w:tcW w:w="284" w:type="dxa"/>
          </w:tcPr>
          <w:p w14:paraId="16D16F87" w14:textId="77777777" w:rsidR="00EF28D3" w:rsidRPr="00F6135C" w:rsidRDefault="00EF28D3">
            <w:pPr>
              <w:rPr>
                <w:sz w:val="18"/>
                <w:szCs w:val="18"/>
              </w:rPr>
            </w:pPr>
          </w:p>
        </w:tc>
      </w:tr>
      <w:tr w:rsidR="00EF28D3" w14:paraId="75DFCE31" w14:textId="77777777" w:rsidTr="002F42B7">
        <w:trPr>
          <w:jc w:val="center"/>
        </w:trPr>
        <w:tc>
          <w:tcPr>
            <w:tcW w:w="417" w:type="dxa"/>
            <w:vMerge w:val="restart"/>
          </w:tcPr>
          <w:p w14:paraId="32BA6968" w14:textId="77777777" w:rsidR="00EF28D3" w:rsidRPr="00F6135C" w:rsidRDefault="00EF28D3" w:rsidP="00E10FCF">
            <w:pPr>
              <w:jc w:val="center"/>
              <w:rPr>
                <w:sz w:val="18"/>
                <w:szCs w:val="18"/>
              </w:rPr>
            </w:pPr>
            <w:r>
              <w:rPr>
                <w:sz w:val="18"/>
                <w:szCs w:val="18"/>
              </w:rPr>
              <w:t>14</w:t>
            </w:r>
          </w:p>
        </w:tc>
        <w:tc>
          <w:tcPr>
            <w:tcW w:w="2240" w:type="dxa"/>
          </w:tcPr>
          <w:p w14:paraId="346A79F2" w14:textId="77777777" w:rsidR="00EF28D3" w:rsidRPr="002A40E4" w:rsidRDefault="00EF28D3" w:rsidP="00F6135C">
            <w:pPr>
              <w:rPr>
                <w:b/>
                <w:sz w:val="18"/>
                <w:szCs w:val="18"/>
              </w:rPr>
            </w:pPr>
            <w:r w:rsidRPr="002A40E4">
              <w:rPr>
                <w:b/>
                <w:sz w:val="18"/>
                <w:szCs w:val="18"/>
              </w:rPr>
              <w:t>Judgement</w:t>
            </w:r>
          </w:p>
        </w:tc>
        <w:tc>
          <w:tcPr>
            <w:tcW w:w="247" w:type="dxa"/>
            <w:shd w:val="clear" w:color="auto" w:fill="BFBFBF" w:themeFill="background1" w:themeFillShade="BF"/>
          </w:tcPr>
          <w:p w14:paraId="73D51779" w14:textId="77777777" w:rsidR="00EF28D3" w:rsidRPr="00F6135C" w:rsidRDefault="00EF28D3">
            <w:pPr>
              <w:rPr>
                <w:sz w:val="18"/>
                <w:szCs w:val="18"/>
              </w:rPr>
            </w:pPr>
          </w:p>
        </w:tc>
        <w:tc>
          <w:tcPr>
            <w:tcW w:w="247" w:type="dxa"/>
            <w:shd w:val="clear" w:color="auto" w:fill="BFBFBF" w:themeFill="background1" w:themeFillShade="BF"/>
          </w:tcPr>
          <w:p w14:paraId="50F25FA3" w14:textId="77777777" w:rsidR="00EF28D3" w:rsidRPr="00F6135C" w:rsidRDefault="00EF28D3">
            <w:pPr>
              <w:rPr>
                <w:sz w:val="18"/>
                <w:szCs w:val="18"/>
              </w:rPr>
            </w:pPr>
          </w:p>
        </w:tc>
        <w:tc>
          <w:tcPr>
            <w:tcW w:w="248" w:type="dxa"/>
            <w:shd w:val="clear" w:color="auto" w:fill="BFBFBF" w:themeFill="background1" w:themeFillShade="BF"/>
          </w:tcPr>
          <w:p w14:paraId="7D4BD298" w14:textId="77777777" w:rsidR="00EF28D3" w:rsidRPr="00F6135C" w:rsidRDefault="00EF28D3">
            <w:pPr>
              <w:rPr>
                <w:sz w:val="18"/>
                <w:szCs w:val="18"/>
              </w:rPr>
            </w:pPr>
          </w:p>
        </w:tc>
        <w:tc>
          <w:tcPr>
            <w:tcW w:w="426" w:type="dxa"/>
            <w:shd w:val="clear" w:color="auto" w:fill="BFBFBF" w:themeFill="background1" w:themeFillShade="BF"/>
          </w:tcPr>
          <w:p w14:paraId="60DAFE03" w14:textId="77777777" w:rsidR="00EF28D3" w:rsidRPr="00F6135C" w:rsidRDefault="00EF28D3">
            <w:pPr>
              <w:rPr>
                <w:sz w:val="18"/>
                <w:szCs w:val="18"/>
              </w:rPr>
            </w:pPr>
          </w:p>
        </w:tc>
        <w:tc>
          <w:tcPr>
            <w:tcW w:w="283" w:type="dxa"/>
            <w:shd w:val="clear" w:color="auto" w:fill="BFBFBF" w:themeFill="background1" w:themeFillShade="BF"/>
          </w:tcPr>
          <w:p w14:paraId="4C4FAF67" w14:textId="77777777" w:rsidR="00EF28D3" w:rsidRPr="00F6135C" w:rsidRDefault="00EF28D3">
            <w:pPr>
              <w:rPr>
                <w:sz w:val="18"/>
                <w:szCs w:val="18"/>
              </w:rPr>
            </w:pPr>
          </w:p>
        </w:tc>
        <w:tc>
          <w:tcPr>
            <w:tcW w:w="284" w:type="dxa"/>
            <w:shd w:val="clear" w:color="auto" w:fill="BFBFBF" w:themeFill="background1" w:themeFillShade="BF"/>
          </w:tcPr>
          <w:p w14:paraId="2808D4FE" w14:textId="77777777" w:rsidR="00EF28D3" w:rsidRPr="00F6135C" w:rsidRDefault="00EF28D3">
            <w:pPr>
              <w:rPr>
                <w:sz w:val="18"/>
                <w:szCs w:val="18"/>
              </w:rPr>
            </w:pPr>
          </w:p>
        </w:tc>
      </w:tr>
      <w:tr w:rsidR="00EF28D3" w14:paraId="637E7458" w14:textId="77777777" w:rsidTr="00EF28D3">
        <w:trPr>
          <w:jc w:val="center"/>
        </w:trPr>
        <w:tc>
          <w:tcPr>
            <w:tcW w:w="417" w:type="dxa"/>
            <w:vMerge/>
          </w:tcPr>
          <w:p w14:paraId="25F6174D" w14:textId="77777777" w:rsidR="00EF28D3" w:rsidRPr="00F6135C" w:rsidRDefault="00EF28D3" w:rsidP="00E10FCF">
            <w:pPr>
              <w:jc w:val="center"/>
              <w:rPr>
                <w:sz w:val="18"/>
                <w:szCs w:val="18"/>
              </w:rPr>
            </w:pPr>
          </w:p>
        </w:tc>
        <w:tc>
          <w:tcPr>
            <w:tcW w:w="2240" w:type="dxa"/>
          </w:tcPr>
          <w:p w14:paraId="6CE8B538" w14:textId="77777777" w:rsidR="00EF28D3" w:rsidRPr="002A40E4" w:rsidRDefault="00EF28D3" w:rsidP="00F6135C">
            <w:pPr>
              <w:pStyle w:val="ListParagraph"/>
              <w:numPr>
                <w:ilvl w:val="0"/>
                <w:numId w:val="9"/>
              </w:numPr>
              <w:rPr>
                <w:sz w:val="16"/>
                <w:szCs w:val="18"/>
              </w:rPr>
            </w:pPr>
            <w:r w:rsidRPr="002A40E4">
              <w:rPr>
                <w:sz w:val="16"/>
                <w:szCs w:val="18"/>
              </w:rPr>
              <w:t>Overtaking</w:t>
            </w:r>
          </w:p>
        </w:tc>
        <w:tc>
          <w:tcPr>
            <w:tcW w:w="247" w:type="dxa"/>
          </w:tcPr>
          <w:p w14:paraId="367D13CA" w14:textId="77777777" w:rsidR="00EF28D3" w:rsidRPr="00F6135C" w:rsidRDefault="00EF28D3">
            <w:pPr>
              <w:rPr>
                <w:sz w:val="18"/>
                <w:szCs w:val="18"/>
              </w:rPr>
            </w:pPr>
          </w:p>
        </w:tc>
        <w:tc>
          <w:tcPr>
            <w:tcW w:w="247" w:type="dxa"/>
          </w:tcPr>
          <w:p w14:paraId="776CFC54" w14:textId="77777777" w:rsidR="00EF28D3" w:rsidRPr="00F6135C" w:rsidRDefault="00EF28D3">
            <w:pPr>
              <w:rPr>
                <w:sz w:val="18"/>
                <w:szCs w:val="18"/>
              </w:rPr>
            </w:pPr>
          </w:p>
        </w:tc>
        <w:tc>
          <w:tcPr>
            <w:tcW w:w="248" w:type="dxa"/>
          </w:tcPr>
          <w:p w14:paraId="2B191B74" w14:textId="77777777" w:rsidR="00EF28D3" w:rsidRPr="00F6135C" w:rsidRDefault="00EF28D3">
            <w:pPr>
              <w:rPr>
                <w:sz w:val="18"/>
                <w:szCs w:val="18"/>
              </w:rPr>
            </w:pPr>
          </w:p>
        </w:tc>
        <w:tc>
          <w:tcPr>
            <w:tcW w:w="426" w:type="dxa"/>
          </w:tcPr>
          <w:p w14:paraId="7D3EEB35" w14:textId="77777777" w:rsidR="00EF28D3" w:rsidRPr="00F6135C" w:rsidRDefault="00EF28D3">
            <w:pPr>
              <w:rPr>
                <w:sz w:val="18"/>
                <w:szCs w:val="18"/>
              </w:rPr>
            </w:pPr>
          </w:p>
        </w:tc>
        <w:tc>
          <w:tcPr>
            <w:tcW w:w="283" w:type="dxa"/>
          </w:tcPr>
          <w:p w14:paraId="71D247B0" w14:textId="77777777" w:rsidR="00EF28D3" w:rsidRPr="00F6135C" w:rsidRDefault="00EF28D3">
            <w:pPr>
              <w:rPr>
                <w:sz w:val="18"/>
                <w:szCs w:val="18"/>
              </w:rPr>
            </w:pPr>
          </w:p>
        </w:tc>
        <w:tc>
          <w:tcPr>
            <w:tcW w:w="284" w:type="dxa"/>
          </w:tcPr>
          <w:p w14:paraId="2B151975" w14:textId="77777777" w:rsidR="00EF28D3" w:rsidRPr="00F6135C" w:rsidRDefault="00EF28D3">
            <w:pPr>
              <w:rPr>
                <w:sz w:val="18"/>
                <w:szCs w:val="18"/>
              </w:rPr>
            </w:pPr>
          </w:p>
        </w:tc>
      </w:tr>
      <w:tr w:rsidR="00EF28D3" w14:paraId="68715184" w14:textId="77777777" w:rsidTr="00EF28D3">
        <w:trPr>
          <w:jc w:val="center"/>
        </w:trPr>
        <w:tc>
          <w:tcPr>
            <w:tcW w:w="417" w:type="dxa"/>
            <w:vMerge/>
          </w:tcPr>
          <w:p w14:paraId="054241D1" w14:textId="77777777" w:rsidR="00EF28D3" w:rsidRPr="00F6135C" w:rsidRDefault="00EF28D3" w:rsidP="00E10FCF">
            <w:pPr>
              <w:jc w:val="center"/>
              <w:rPr>
                <w:sz w:val="18"/>
                <w:szCs w:val="18"/>
              </w:rPr>
            </w:pPr>
          </w:p>
        </w:tc>
        <w:tc>
          <w:tcPr>
            <w:tcW w:w="2240" w:type="dxa"/>
          </w:tcPr>
          <w:p w14:paraId="59E3AD57" w14:textId="77777777" w:rsidR="00EF28D3" w:rsidRPr="002A40E4" w:rsidRDefault="00EF28D3" w:rsidP="00F6135C">
            <w:pPr>
              <w:pStyle w:val="ListParagraph"/>
              <w:numPr>
                <w:ilvl w:val="0"/>
                <w:numId w:val="9"/>
              </w:numPr>
              <w:rPr>
                <w:sz w:val="16"/>
                <w:szCs w:val="18"/>
              </w:rPr>
            </w:pPr>
            <w:r w:rsidRPr="002A40E4">
              <w:rPr>
                <w:sz w:val="16"/>
                <w:szCs w:val="18"/>
              </w:rPr>
              <w:t>Meeting</w:t>
            </w:r>
          </w:p>
        </w:tc>
        <w:tc>
          <w:tcPr>
            <w:tcW w:w="247" w:type="dxa"/>
          </w:tcPr>
          <w:p w14:paraId="0E7DC836" w14:textId="77777777" w:rsidR="00EF28D3" w:rsidRPr="00F6135C" w:rsidRDefault="00EF28D3">
            <w:pPr>
              <w:rPr>
                <w:sz w:val="18"/>
                <w:szCs w:val="18"/>
              </w:rPr>
            </w:pPr>
          </w:p>
        </w:tc>
        <w:tc>
          <w:tcPr>
            <w:tcW w:w="247" w:type="dxa"/>
          </w:tcPr>
          <w:p w14:paraId="0A767EC9" w14:textId="77777777" w:rsidR="00EF28D3" w:rsidRPr="00F6135C" w:rsidRDefault="00EF28D3">
            <w:pPr>
              <w:rPr>
                <w:sz w:val="18"/>
                <w:szCs w:val="18"/>
              </w:rPr>
            </w:pPr>
          </w:p>
        </w:tc>
        <w:tc>
          <w:tcPr>
            <w:tcW w:w="248" w:type="dxa"/>
          </w:tcPr>
          <w:p w14:paraId="7EEA9D36" w14:textId="77777777" w:rsidR="00EF28D3" w:rsidRPr="00F6135C" w:rsidRDefault="00EF28D3">
            <w:pPr>
              <w:rPr>
                <w:sz w:val="18"/>
                <w:szCs w:val="18"/>
              </w:rPr>
            </w:pPr>
          </w:p>
        </w:tc>
        <w:tc>
          <w:tcPr>
            <w:tcW w:w="426" w:type="dxa"/>
          </w:tcPr>
          <w:p w14:paraId="099E29AA" w14:textId="77777777" w:rsidR="00EF28D3" w:rsidRPr="00F6135C" w:rsidRDefault="00EF28D3">
            <w:pPr>
              <w:rPr>
                <w:sz w:val="18"/>
                <w:szCs w:val="18"/>
              </w:rPr>
            </w:pPr>
          </w:p>
        </w:tc>
        <w:tc>
          <w:tcPr>
            <w:tcW w:w="283" w:type="dxa"/>
          </w:tcPr>
          <w:p w14:paraId="13B11AC7" w14:textId="77777777" w:rsidR="00EF28D3" w:rsidRPr="00F6135C" w:rsidRDefault="00EF28D3">
            <w:pPr>
              <w:rPr>
                <w:sz w:val="18"/>
                <w:szCs w:val="18"/>
              </w:rPr>
            </w:pPr>
          </w:p>
        </w:tc>
        <w:tc>
          <w:tcPr>
            <w:tcW w:w="284" w:type="dxa"/>
          </w:tcPr>
          <w:p w14:paraId="0C5D0ABB" w14:textId="77777777" w:rsidR="00EF28D3" w:rsidRPr="00F6135C" w:rsidRDefault="00EF28D3">
            <w:pPr>
              <w:rPr>
                <w:sz w:val="18"/>
                <w:szCs w:val="18"/>
              </w:rPr>
            </w:pPr>
          </w:p>
        </w:tc>
      </w:tr>
      <w:tr w:rsidR="00EF28D3" w14:paraId="624CB78F" w14:textId="77777777" w:rsidTr="00EF28D3">
        <w:trPr>
          <w:jc w:val="center"/>
        </w:trPr>
        <w:tc>
          <w:tcPr>
            <w:tcW w:w="417" w:type="dxa"/>
            <w:vMerge/>
          </w:tcPr>
          <w:p w14:paraId="5E512DE3" w14:textId="77777777" w:rsidR="00EF28D3" w:rsidRPr="00F6135C" w:rsidRDefault="00EF28D3" w:rsidP="00E10FCF">
            <w:pPr>
              <w:jc w:val="center"/>
              <w:rPr>
                <w:sz w:val="18"/>
                <w:szCs w:val="18"/>
              </w:rPr>
            </w:pPr>
          </w:p>
        </w:tc>
        <w:tc>
          <w:tcPr>
            <w:tcW w:w="2240" w:type="dxa"/>
          </w:tcPr>
          <w:p w14:paraId="6B5A3DBF" w14:textId="77777777" w:rsidR="00EF28D3" w:rsidRPr="002A40E4" w:rsidRDefault="00EF28D3" w:rsidP="00F6135C">
            <w:pPr>
              <w:pStyle w:val="ListParagraph"/>
              <w:numPr>
                <w:ilvl w:val="0"/>
                <w:numId w:val="9"/>
              </w:numPr>
              <w:rPr>
                <w:sz w:val="16"/>
                <w:szCs w:val="18"/>
              </w:rPr>
            </w:pPr>
            <w:r w:rsidRPr="002A40E4">
              <w:rPr>
                <w:sz w:val="16"/>
                <w:szCs w:val="18"/>
              </w:rPr>
              <w:t>Crossing</w:t>
            </w:r>
          </w:p>
        </w:tc>
        <w:tc>
          <w:tcPr>
            <w:tcW w:w="247" w:type="dxa"/>
          </w:tcPr>
          <w:p w14:paraId="7FFFB1E2" w14:textId="77777777" w:rsidR="00EF28D3" w:rsidRPr="00F6135C" w:rsidRDefault="00EF28D3">
            <w:pPr>
              <w:rPr>
                <w:sz w:val="18"/>
                <w:szCs w:val="18"/>
              </w:rPr>
            </w:pPr>
          </w:p>
        </w:tc>
        <w:tc>
          <w:tcPr>
            <w:tcW w:w="247" w:type="dxa"/>
          </w:tcPr>
          <w:p w14:paraId="0F5821B7" w14:textId="77777777" w:rsidR="00EF28D3" w:rsidRPr="00F6135C" w:rsidRDefault="00EF28D3">
            <w:pPr>
              <w:rPr>
                <w:sz w:val="18"/>
                <w:szCs w:val="18"/>
              </w:rPr>
            </w:pPr>
          </w:p>
        </w:tc>
        <w:tc>
          <w:tcPr>
            <w:tcW w:w="248" w:type="dxa"/>
          </w:tcPr>
          <w:p w14:paraId="431231A3" w14:textId="77777777" w:rsidR="00EF28D3" w:rsidRPr="00F6135C" w:rsidRDefault="00EF28D3">
            <w:pPr>
              <w:rPr>
                <w:sz w:val="18"/>
                <w:szCs w:val="18"/>
              </w:rPr>
            </w:pPr>
          </w:p>
        </w:tc>
        <w:tc>
          <w:tcPr>
            <w:tcW w:w="426" w:type="dxa"/>
          </w:tcPr>
          <w:p w14:paraId="2C0710FC" w14:textId="77777777" w:rsidR="00EF28D3" w:rsidRPr="00F6135C" w:rsidRDefault="00EF28D3">
            <w:pPr>
              <w:rPr>
                <w:sz w:val="18"/>
                <w:szCs w:val="18"/>
              </w:rPr>
            </w:pPr>
          </w:p>
        </w:tc>
        <w:tc>
          <w:tcPr>
            <w:tcW w:w="283" w:type="dxa"/>
          </w:tcPr>
          <w:p w14:paraId="26235410" w14:textId="77777777" w:rsidR="00EF28D3" w:rsidRPr="00F6135C" w:rsidRDefault="00EF28D3">
            <w:pPr>
              <w:rPr>
                <w:sz w:val="18"/>
                <w:szCs w:val="18"/>
              </w:rPr>
            </w:pPr>
          </w:p>
        </w:tc>
        <w:tc>
          <w:tcPr>
            <w:tcW w:w="284" w:type="dxa"/>
          </w:tcPr>
          <w:p w14:paraId="345CAC5A" w14:textId="77777777" w:rsidR="00EF28D3" w:rsidRPr="00F6135C" w:rsidRDefault="00EF28D3">
            <w:pPr>
              <w:rPr>
                <w:sz w:val="18"/>
                <w:szCs w:val="18"/>
              </w:rPr>
            </w:pPr>
          </w:p>
        </w:tc>
      </w:tr>
      <w:tr w:rsidR="00EF28D3" w14:paraId="512DEE6C" w14:textId="77777777" w:rsidTr="002F42B7">
        <w:trPr>
          <w:jc w:val="center"/>
        </w:trPr>
        <w:tc>
          <w:tcPr>
            <w:tcW w:w="417" w:type="dxa"/>
            <w:vMerge w:val="restart"/>
          </w:tcPr>
          <w:p w14:paraId="342AD200" w14:textId="77777777" w:rsidR="00EF28D3" w:rsidRPr="00F6135C" w:rsidRDefault="00EF28D3" w:rsidP="00E10FCF">
            <w:pPr>
              <w:jc w:val="center"/>
              <w:rPr>
                <w:sz w:val="18"/>
                <w:szCs w:val="18"/>
              </w:rPr>
            </w:pPr>
            <w:r>
              <w:rPr>
                <w:sz w:val="18"/>
                <w:szCs w:val="18"/>
              </w:rPr>
              <w:t>15</w:t>
            </w:r>
          </w:p>
        </w:tc>
        <w:tc>
          <w:tcPr>
            <w:tcW w:w="2240" w:type="dxa"/>
          </w:tcPr>
          <w:p w14:paraId="69C716CD" w14:textId="77777777" w:rsidR="00EF28D3" w:rsidRPr="002A40E4" w:rsidRDefault="00EF28D3" w:rsidP="00F6135C">
            <w:pPr>
              <w:rPr>
                <w:b/>
                <w:sz w:val="18"/>
                <w:szCs w:val="18"/>
              </w:rPr>
            </w:pPr>
            <w:r w:rsidRPr="002A40E4">
              <w:rPr>
                <w:b/>
                <w:sz w:val="18"/>
                <w:szCs w:val="18"/>
              </w:rPr>
              <w:t>Positioning</w:t>
            </w:r>
          </w:p>
        </w:tc>
        <w:tc>
          <w:tcPr>
            <w:tcW w:w="247" w:type="dxa"/>
            <w:shd w:val="clear" w:color="auto" w:fill="BFBFBF" w:themeFill="background1" w:themeFillShade="BF"/>
          </w:tcPr>
          <w:p w14:paraId="15C29748" w14:textId="77777777" w:rsidR="00EF28D3" w:rsidRPr="00F6135C" w:rsidRDefault="00EF28D3">
            <w:pPr>
              <w:rPr>
                <w:sz w:val="18"/>
                <w:szCs w:val="18"/>
              </w:rPr>
            </w:pPr>
          </w:p>
        </w:tc>
        <w:tc>
          <w:tcPr>
            <w:tcW w:w="247" w:type="dxa"/>
            <w:shd w:val="clear" w:color="auto" w:fill="BFBFBF" w:themeFill="background1" w:themeFillShade="BF"/>
          </w:tcPr>
          <w:p w14:paraId="653272B5" w14:textId="77777777" w:rsidR="00EF28D3" w:rsidRPr="00F6135C" w:rsidRDefault="00EF28D3">
            <w:pPr>
              <w:rPr>
                <w:sz w:val="18"/>
                <w:szCs w:val="18"/>
              </w:rPr>
            </w:pPr>
          </w:p>
        </w:tc>
        <w:tc>
          <w:tcPr>
            <w:tcW w:w="248" w:type="dxa"/>
            <w:shd w:val="clear" w:color="auto" w:fill="BFBFBF" w:themeFill="background1" w:themeFillShade="BF"/>
          </w:tcPr>
          <w:p w14:paraId="5B676384" w14:textId="77777777" w:rsidR="00EF28D3" w:rsidRPr="00F6135C" w:rsidRDefault="00EF28D3">
            <w:pPr>
              <w:rPr>
                <w:sz w:val="18"/>
                <w:szCs w:val="18"/>
              </w:rPr>
            </w:pPr>
          </w:p>
        </w:tc>
        <w:tc>
          <w:tcPr>
            <w:tcW w:w="426" w:type="dxa"/>
            <w:shd w:val="clear" w:color="auto" w:fill="BFBFBF" w:themeFill="background1" w:themeFillShade="BF"/>
          </w:tcPr>
          <w:p w14:paraId="2861B006" w14:textId="77777777" w:rsidR="00EF28D3" w:rsidRPr="00F6135C" w:rsidRDefault="00EF28D3">
            <w:pPr>
              <w:rPr>
                <w:sz w:val="18"/>
                <w:szCs w:val="18"/>
              </w:rPr>
            </w:pPr>
          </w:p>
        </w:tc>
        <w:tc>
          <w:tcPr>
            <w:tcW w:w="283" w:type="dxa"/>
            <w:shd w:val="clear" w:color="auto" w:fill="BFBFBF" w:themeFill="background1" w:themeFillShade="BF"/>
          </w:tcPr>
          <w:p w14:paraId="46AA8D54" w14:textId="77777777" w:rsidR="00EF28D3" w:rsidRPr="00F6135C" w:rsidRDefault="00EF28D3">
            <w:pPr>
              <w:rPr>
                <w:sz w:val="18"/>
                <w:szCs w:val="18"/>
              </w:rPr>
            </w:pPr>
          </w:p>
        </w:tc>
        <w:tc>
          <w:tcPr>
            <w:tcW w:w="284" w:type="dxa"/>
            <w:shd w:val="clear" w:color="auto" w:fill="BFBFBF" w:themeFill="background1" w:themeFillShade="BF"/>
          </w:tcPr>
          <w:p w14:paraId="17FC9D5E" w14:textId="77777777" w:rsidR="00EF28D3" w:rsidRPr="00F6135C" w:rsidRDefault="00EF28D3">
            <w:pPr>
              <w:rPr>
                <w:sz w:val="18"/>
                <w:szCs w:val="18"/>
              </w:rPr>
            </w:pPr>
          </w:p>
        </w:tc>
      </w:tr>
      <w:tr w:rsidR="00EF28D3" w14:paraId="6B5CC415" w14:textId="77777777" w:rsidTr="00EF28D3">
        <w:trPr>
          <w:jc w:val="center"/>
        </w:trPr>
        <w:tc>
          <w:tcPr>
            <w:tcW w:w="417" w:type="dxa"/>
            <w:vMerge/>
          </w:tcPr>
          <w:p w14:paraId="6A2085D1" w14:textId="77777777" w:rsidR="00EF28D3" w:rsidRPr="00F6135C" w:rsidRDefault="00EF28D3" w:rsidP="00E10FCF">
            <w:pPr>
              <w:jc w:val="center"/>
              <w:rPr>
                <w:sz w:val="18"/>
                <w:szCs w:val="18"/>
              </w:rPr>
            </w:pPr>
          </w:p>
        </w:tc>
        <w:tc>
          <w:tcPr>
            <w:tcW w:w="2240" w:type="dxa"/>
          </w:tcPr>
          <w:p w14:paraId="7CBA81EE" w14:textId="77777777" w:rsidR="00EF28D3" w:rsidRPr="002A40E4" w:rsidRDefault="00EF28D3" w:rsidP="00F6135C">
            <w:pPr>
              <w:pStyle w:val="ListParagraph"/>
              <w:numPr>
                <w:ilvl w:val="0"/>
                <w:numId w:val="10"/>
              </w:numPr>
              <w:rPr>
                <w:sz w:val="16"/>
                <w:szCs w:val="18"/>
              </w:rPr>
            </w:pPr>
            <w:r w:rsidRPr="002A40E4">
              <w:rPr>
                <w:sz w:val="16"/>
                <w:szCs w:val="18"/>
              </w:rPr>
              <w:t>Normal Driving</w:t>
            </w:r>
          </w:p>
        </w:tc>
        <w:tc>
          <w:tcPr>
            <w:tcW w:w="247" w:type="dxa"/>
          </w:tcPr>
          <w:p w14:paraId="1A1793F4" w14:textId="77777777" w:rsidR="00EF28D3" w:rsidRPr="00F6135C" w:rsidRDefault="00EF28D3">
            <w:pPr>
              <w:rPr>
                <w:sz w:val="18"/>
                <w:szCs w:val="18"/>
              </w:rPr>
            </w:pPr>
          </w:p>
        </w:tc>
        <w:tc>
          <w:tcPr>
            <w:tcW w:w="247" w:type="dxa"/>
          </w:tcPr>
          <w:p w14:paraId="1593C14C" w14:textId="77777777" w:rsidR="00EF28D3" w:rsidRPr="00F6135C" w:rsidRDefault="00EF28D3">
            <w:pPr>
              <w:rPr>
                <w:sz w:val="18"/>
                <w:szCs w:val="18"/>
              </w:rPr>
            </w:pPr>
          </w:p>
        </w:tc>
        <w:tc>
          <w:tcPr>
            <w:tcW w:w="248" w:type="dxa"/>
          </w:tcPr>
          <w:p w14:paraId="606B494A" w14:textId="77777777" w:rsidR="00EF28D3" w:rsidRPr="00F6135C" w:rsidRDefault="00EF28D3">
            <w:pPr>
              <w:rPr>
                <w:sz w:val="18"/>
                <w:szCs w:val="18"/>
              </w:rPr>
            </w:pPr>
          </w:p>
        </w:tc>
        <w:tc>
          <w:tcPr>
            <w:tcW w:w="426" w:type="dxa"/>
          </w:tcPr>
          <w:p w14:paraId="0EE77D11" w14:textId="77777777" w:rsidR="00EF28D3" w:rsidRPr="00F6135C" w:rsidRDefault="00EF28D3">
            <w:pPr>
              <w:rPr>
                <w:sz w:val="18"/>
                <w:szCs w:val="18"/>
              </w:rPr>
            </w:pPr>
          </w:p>
        </w:tc>
        <w:tc>
          <w:tcPr>
            <w:tcW w:w="283" w:type="dxa"/>
          </w:tcPr>
          <w:p w14:paraId="61B5BF34" w14:textId="77777777" w:rsidR="00EF28D3" w:rsidRPr="00F6135C" w:rsidRDefault="00EF28D3">
            <w:pPr>
              <w:rPr>
                <w:sz w:val="18"/>
                <w:szCs w:val="18"/>
              </w:rPr>
            </w:pPr>
          </w:p>
        </w:tc>
        <w:tc>
          <w:tcPr>
            <w:tcW w:w="284" w:type="dxa"/>
          </w:tcPr>
          <w:p w14:paraId="1475196A" w14:textId="77777777" w:rsidR="00EF28D3" w:rsidRPr="00F6135C" w:rsidRDefault="00EF28D3">
            <w:pPr>
              <w:rPr>
                <w:sz w:val="18"/>
                <w:szCs w:val="18"/>
              </w:rPr>
            </w:pPr>
          </w:p>
        </w:tc>
      </w:tr>
      <w:tr w:rsidR="00EF28D3" w14:paraId="0967B1E9" w14:textId="77777777" w:rsidTr="00EF28D3">
        <w:trPr>
          <w:jc w:val="center"/>
        </w:trPr>
        <w:tc>
          <w:tcPr>
            <w:tcW w:w="417" w:type="dxa"/>
            <w:vMerge/>
          </w:tcPr>
          <w:p w14:paraId="60DB4BE5" w14:textId="77777777" w:rsidR="00EF28D3" w:rsidRPr="00F6135C" w:rsidRDefault="00EF28D3" w:rsidP="00E10FCF">
            <w:pPr>
              <w:jc w:val="center"/>
              <w:rPr>
                <w:sz w:val="18"/>
                <w:szCs w:val="18"/>
              </w:rPr>
            </w:pPr>
          </w:p>
        </w:tc>
        <w:tc>
          <w:tcPr>
            <w:tcW w:w="2240" w:type="dxa"/>
          </w:tcPr>
          <w:p w14:paraId="57FB6A2E" w14:textId="77777777" w:rsidR="00EF28D3" w:rsidRPr="002A40E4" w:rsidRDefault="00EF28D3" w:rsidP="00F6135C">
            <w:pPr>
              <w:pStyle w:val="ListParagraph"/>
              <w:numPr>
                <w:ilvl w:val="0"/>
                <w:numId w:val="10"/>
              </w:numPr>
              <w:rPr>
                <w:sz w:val="16"/>
                <w:szCs w:val="18"/>
              </w:rPr>
            </w:pPr>
            <w:r w:rsidRPr="002A40E4">
              <w:rPr>
                <w:sz w:val="16"/>
                <w:szCs w:val="18"/>
              </w:rPr>
              <w:t>Lane Discipline</w:t>
            </w:r>
          </w:p>
        </w:tc>
        <w:tc>
          <w:tcPr>
            <w:tcW w:w="247" w:type="dxa"/>
          </w:tcPr>
          <w:p w14:paraId="63254651" w14:textId="77777777" w:rsidR="00EF28D3" w:rsidRPr="00F6135C" w:rsidRDefault="00EF28D3">
            <w:pPr>
              <w:rPr>
                <w:sz w:val="18"/>
                <w:szCs w:val="18"/>
              </w:rPr>
            </w:pPr>
          </w:p>
        </w:tc>
        <w:tc>
          <w:tcPr>
            <w:tcW w:w="247" w:type="dxa"/>
          </w:tcPr>
          <w:p w14:paraId="280788F0" w14:textId="77777777" w:rsidR="00EF28D3" w:rsidRPr="00F6135C" w:rsidRDefault="00EF28D3">
            <w:pPr>
              <w:rPr>
                <w:sz w:val="18"/>
                <w:szCs w:val="18"/>
              </w:rPr>
            </w:pPr>
          </w:p>
        </w:tc>
        <w:tc>
          <w:tcPr>
            <w:tcW w:w="248" w:type="dxa"/>
          </w:tcPr>
          <w:p w14:paraId="441D2E29" w14:textId="77777777" w:rsidR="00EF28D3" w:rsidRPr="00F6135C" w:rsidRDefault="00EF28D3">
            <w:pPr>
              <w:rPr>
                <w:sz w:val="18"/>
                <w:szCs w:val="18"/>
              </w:rPr>
            </w:pPr>
          </w:p>
        </w:tc>
        <w:tc>
          <w:tcPr>
            <w:tcW w:w="426" w:type="dxa"/>
          </w:tcPr>
          <w:p w14:paraId="2E80C5F8" w14:textId="77777777" w:rsidR="00EF28D3" w:rsidRPr="00F6135C" w:rsidRDefault="00EF28D3">
            <w:pPr>
              <w:rPr>
                <w:sz w:val="18"/>
                <w:szCs w:val="18"/>
              </w:rPr>
            </w:pPr>
          </w:p>
        </w:tc>
        <w:tc>
          <w:tcPr>
            <w:tcW w:w="283" w:type="dxa"/>
          </w:tcPr>
          <w:p w14:paraId="1D37843A" w14:textId="77777777" w:rsidR="00EF28D3" w:rsidRPr="00F6135C" w:rsidRDefault="00EF28D3">
            <w:pPr>
              <w:rPr>
                <w:sz w:val="18"/>
                <w:szCs w:val="18"/>
              </w:rPr>
            </w:pPr>
          </w:p>
        </w:tc>
        <w:tc>
          <w:tcPr>
            <w:tcW w:w="284" w:type="dxa"/>
          </w:tcPr>
          <w:p w14:paraId="75D86355" w14:textId="77777777" w:rsidR="00EF28D3" w:rsidRPr="00F6135C" w:rsidRDefault="00EF28D3">
            <w:pPr>
              <w:rPr>
                <w:sz w:val="18"/>
                <w:szCs w:val="18"/>
              </w:rPr>
            </w:pPr>
          </w:p>
        </w:tc>
      </w:tr>
      <w:tr w:rsidR="00EF28D3" w14:paraId="73285CBC" w14:textId="77777777" w:rsidTr="00EF28D3">
        <w:trPr>
          <w:jc w:val="center"/>
        </w:trPr>
        <w:tc>
          <w:tcPr>
            <w:tcW w:w="417" w:type="dxa"/>
          </w:tcPr>
          <w:p w14:paraId="6A20FF33" w14:textId="77777777" w:rsidR="00EF28D3" w:rsidRPr="00F6135C" w:rsidRDefault="00EF28D3" w:rsidP="00E10FCF">
            <w:pPr>
              <w:jc w:val="center"/>
              <w:rPr>
                <w:sz w:val="18"/>
                <w:szCs w:val="18"/>
              </w:rPr>
            </w:pPr>
            <w:r>
              <w:rPr>
                <w:sz w:val="18"/>
                <w:szCs w:val="18"/>
              </w:rPr>
              <w:t>16</w:t>
            </w:r>
          </w:p>
        </w:tc>
        <w:tc>
          <w:tcPr>
            <w:tcW w:w="2240" w:type="dxa"/>
          </w:tcPr>
          <w:p w14:paraId="0EEB3347" w14:textId="77777777" w:rsidR="00EF28D3" w:rsidRPr="002A40E4" w:rsidRDefault="00EF28D3" w:rsidP="002A40E4">
            <w:pPr>
              <w:ind w:right="-240"/>
              <w:rPr>
                <w:b/>
                <w:sz w:val="18"/>
                <w:szCs w:val="18"/>
              </w:rPr>
            </w:pPr>
            <w:r w:rsidRPr="002A40E4">
              <w:rPr>
                <w:b/>
                <w:sz w:val="18"/>
                <w:szCs w:val="18"/>
              </w:rPr>
              <w:t>Pedestrian Crossings</w:t>
            </w:r>
          </w:p>
        </w:tc>
        <w:tc>
          <w:tcPr>
            <w:tcW w:w="247" w:type="dxa"/>
          </w:tcPr>
          <w:p w14:paraId="701AE5E9" w14:textId="77777777" w:rsidR="00EF28D3" w:rsidRPr="00F6135C" w:rsidRDefault="00EF28D3">
            <w:pPr>
              <w:rPr>
                <w:sz w:val="18"/>
                <w:szCs w:val="18"/>
              </w:rPr>
            </w:pPr>
          </w:p>
        </w:tc>
        <w:tc>
          <w:tcPr>
            <w:tcW w:w="247" w:type="dxa"/>
          </w:tcPr>
          <w:p w14:paraId="52F3018C" w14:textId="77777777" w:rsidR="00EF28D3" w:rsidRPr="00F6135C" w:rsidRDefault="00EF28D3">
            <w:pPr>
              <w:rPr>
                <w:sz w:val="18"/>
                <w:szCs w:val="18"/>
              </w:rPr>
            </w:pPr>
          </w:p>
        </w:tc>
        <w:tc>
          <w:tcPr>
            <w:tcW w:w="248" w:type="dxa"/>
          </w:tcPr>
          <w:p w14:paraId="4F8F32E6" w14:textId="77777777" w:rsidR="00EF28D3" w:rsidRPr="00F6135C" w:rsidRDefault="00EF28D3">
            <w:pPr>
              <w:rPr>
                <w:sz w:val="18"/>
                <w:szCs w:val="18"/>
              </w:rPr>
            </w:pPr>
          </w:p>
        </w:tc>
        <w:tc>
          <w:tcPr>
            <w:tcW w:w="426" w:type="dxa"/>
          </w:tcPr>
          <w:p w14:paraId="43A06FA1" w14:textId="77777777" w:rsidR="00EF28D3" w:rsidRPr="00F6135C" w:rsidRDefault="00EF28D3">
            <w:pPr>
              <w:rPr>
                <w:sz w:val="18"/>
                <w:szCs w:val="18"/>
              </w:rPr>
            </w:pPr>
          </w:p>
        </w:tc>
        <w:tc>
          <w:tcPr>
            <w:tcW w:w="283" w:type="dxa"/>
          </w:tcPr>
          <w:p w14:paraId="7CE757AA" w14:textId="77777777" w:rsidR="00EF28D3" w:rsidRPr="00F6135C" w:rsidRDefault="00EF28D3">
            <w:pPr>
              <w:rPr>
                <w:sz w:val="18"/>
                <w:szCs w:val="18"/>
              </w:rPr>
            </w:pPr>
          </w:p>
        </w:tc>
        <w:tc>
          <w:tcPr>
            <w:tcW w:w="284" w:type="dxa"/>
          </w:tcPr>
          <w:p w14:paraId="521B0F57" w14:textId="77777777" w:rsidR="00EF28D3" w:rsidRPr="00F6135C" w:rsidRDefault="00EF28D3">
            <w:pPr>
              <w:rPr>
                <w:sz w:val="18"/>
                <w:szCs w:val="18"/>
              </w:rPr>
            </w:pPr>
          </w:p>
        </w:tc>
      </w:tr>
      <w:tr w:rsidR="00EF28D3" w14:paraId="6BB627A0" w14:textId="77777777" w:rsidTr="00EF28D3">
        <w:trPr>
          <w:jc w:val="center"/>
        </w:trPr>
        <w:tc>
          <w:tcPr>
            <w:tcW w:w="417" w:type="dxa"/>
          </w:tcPr>
          <w:p w14:paraId="6E7A9A38" w14:textId="77777777" w:rsidR="00EF28D3" w:rsidRPr="00F6135C" w:rsidRDefault="00EF28D3" w:rsidP="00E10FCF">
            <w:pPr>
              <w:jc w:val="center"/>
              <w:rPr>
                <w:sz w:val="18"/>
                <w:szCs w:val="18"/>
              </w:rPr>
            </w:pPr>
            <w:r>
              <w:rPr>
                <w:sz w:val="18"/>
                <w:szCs w:val="18"/>
              </w:rPr>
              <w:t>17</w:t>
            </w:r>
          </w:p>
        </w:tc>
        <w:tc>
          <w:tcPr>
            <w:tcW w:w="2240" w:type="dxa"/>
          </w:tcPr>
          <w:p w14:paraId="707B5558" w14:textId="77777777" w:rsidR="00EF28D3" w:rsidRPr="002A40E4" w:rsidRDefault="00EF28D3" w:rsidP="002A40E4">
            <w:pPr>
              <w:ind w:right="-240"/>
              <w:rPr>
                <w:b/>
                <w:sz w:val="18"/>
                <w:szCs w:val="18"/>
              </w:rPr>
            </w:pPr>
            <w:r w:rsidRPr="002A40E4">
              <w:rPr>
                <w:b/>
                <w:sz w:val="18"/>
                <w:szCs w:val="18"/>
              </w:rPr>
              <w:t>Position / Normal Stops</w:t>
            </w:r>
          </w:p>
        </w:tc>
        <w:tc>
          <w:tcPr>
            <w:tcW w:w="247" w:type="dxa"/>
          </w:tcPr>
          <w:p w14:paraId="46860CAD" w14:textId="77777777" w:rsidR="00EF28D3" w:rsidRPr="00F6135C" w:rsidRDefault="00EF28D3">
            <w:pPr>
              <w:rPr>
                <w:sz w:val="18"/>
                <w:szCs w:val="18"/>
              </w:rPr>
            </w:pPr>
          </w:p>
        </w:tc>
        <w:tc>
          <w:tcPr>
            <w:tcW w:w="247" w:type="dxa"/>
          </w:tcPr>
          <w:p w14:paraId="1FA11E7E" w14:textId="77777777" w:rsidR="00EF28D3" w:rsidRPr="00F6135C" w:rsidRDefault="00EF28D3">
            <w:pPr>
              <w:rPr>
                <w:sz w:val="18"/>
                <w:szCs w:val="18"/>
              </w:rPr>
            </w:pPr>
          </w:p>
        </w:tc>
        <w:tc>
          <w:tcPr>
            <w:tcW w:w="248" w:type="dxa"/>
          </w:tcPr>
          <w:p w14:paraId="031B92DB" w14:textId="77777777" w:rsidR="00EF28D3" w:rsidRPr="00F6135C" w:rsidRDefault="00EF28D3">
            <w:pPr>
              <w:rPr>
                <w:sz w:val="18"/>
                <w:szCs w:val="18"/>
              </w:rPr>
            </w:pPr>
          </w:p>
        </w:tc>
        <w:tc>
          <w:tcPr>
            <w:tcW w:w="426" w:type="dxa"/>
          </w:tcPr>
          <w:p w14:paraId="53DD8F2F" w14:textId="77777777" w:rsidR="00EF28D3" w:rsidRPr="00F6135C" w:rsidRDefault="00EF28D3">
            <w:pPr>
              <w:rPr>
                <w:sz w:val="18"/>
                <w:szCs w:val="18"/>
              </w:rPr>
            </w:pPr>
          </w:p>
        </w:tc>
        <w:tc>
          <w:tcPr>
            <w:tcW w:w="283" w:type="dxa"/>
          </w:tcPr>
          <w:p w14:paraId="75CADDAF" w14:textId="77777777" w:rsidR="00EF28D3" w:rsidRPr="00F6135C" w:rsidRDefault="00EF28D3">
            <w:pPr>
              <w:rPr>
                <w:sz w:val="18"/>
                <w:szCs w:val="18"/>
              </w:rPr>
            </w:pPr>
          </w:p>
        </w:tc>
        <w:tc>
          <w:tcPr>
            <w:tcW w:w="284" w:type="dxa"/>
          </w:tcPr>
          <w:p w14:paraId="02A76ABB" w14:textId="77777777" w:rsidR="00EF28D3" w:rsidRPr="00F6135C" w:rsidRDefault="00EF28D3">
            <w:pPr>
              <w:rPr>
                <w:sz w:val="18"/>
                <w:szCs w:val="18"/>
              </w:rPr>
            </w:pPr>
          </w:p>
        </w:tc>
      </w:tr>
      <w:tr w:rsidR="00EF28D3" w14:paraId="4AD3DDC1" w14:textId="77777777" w:rsidTr="00EF28D3">
        <w:trPr>
          <w:jc w:val="center"/>
        </w:trPr>
        <w:tc>
          <w:tcPr>
            <w:tcW w:w="417" w:type="dxa"/>
          </w:tcPr>
          <w:p w14:paraId="461B1EF6" w14:textId="77777777" w:rsidR="00EF28D3" w:rsidRPr="00F6135C" w:rsidRDefault="00EF28D3" w:rsidP="00E10FCF">
            <w:pPr>
              <w:jc w:val="center"/>
              <w:rPr>
                <w:sz w:val="18"/>
                <w:szCs w:val="18"/>
              </w:rPr>
            </w:pPr>
            <w:r>
              <w:rPr>
                <w:sz w:val="18"/>
                <w:szCs w:val="18"/>
              </w:rPr>
              <w:t>18</w:t>
            </w:r>
          </w:p>
        </w:tc>
        <w:tc>
          <w:tcPr>
            <w:tcW w:w="2240" w:type="dxa"/>
          </w:tcPr>
          <w:p w14:paraId="197F9B43" w14:textId="77777777" w:rsidR="00EF28D3" w:rsidRPr="002A40E4" w:rsidRDefault="00EF28D3" w:rsidP="002A40E4">
            <w:pPr>
              <w:ind w:right="-240"/>
              <w:rPr>
                <w:b/>
                <w:sz w:val="18"/>
                <w:szCs w:val="18"/>
              </w:rPr>
            </w:pPr>
            <w:r w:rsidRPr="002A40E4">
              <w:rPr>
                <w:b/>
                <w:sz w:val="18"/>
                <w:szCs w:val="18"/>
              </w:rPr>
              <w:t>Awareness / Planning</w:t>
            </w:r>
          </w:p>
        </w:tc>
        <w:tc>
          <w:tcPr>
            <w:tcW w:w="247" w:type="dxa"/>
          </w:tcPr>
          <w:p w14:paraId="4F740F4A" w14:textId="77777777" w:rsidR="00EF28D3" w:rsidRPr="00F6135C" w:rsidRDefault="00EF28D3">
            <w:pPr>
              <w:rPr>
                <w:sz w:val="18"/>
                <w:szCs w:val="18"/>
              </w:rPr>
            </w:pPr>
          </w:p>
        </w:tc>
        <w:tc>
          <w:tcPr>
            <w:tcW w:w="247" w:type="dxa"/>
          </w:tcPr>
          <w:p w14:paraId="327B5B55" w14:textId="77777777" w:rsidR="00EF28D3" w:rsidRPr="00F6135C" w:rsidRDefault="00EF28D3">
            <w:pPr>
              <w:rPr>
                <w:sz w:val="18"/>
                <w:szCs w:val="18"/>
              </w:rPr>
            </w:pPr>
          </w:p>
        </w:tc>
        <w:tc>
          <w:tcPr>
            <w:tcW w:w="248" w:type="dxa"/>
          </w:tcPr>
          <w:p w14:paraId="416B905D" w14:textId="77777777" w:rsidR="00EF28D3" w:rsidRPr="00F6135C" w:rsidRDefault="00EF28D3">
            <w:pPr>
              <w:rPr>
                <w:sz w:val="18"/>
                <w:szCs w:val="18"/>
              </w:rPr>
            </w:pPr>
          </w:p>
        </w:tc>
        <w:tc>
          <w:tcPr>
            <w:tcW w:w="426" w:type="dxa"/>
          </w:tcPr>
          <w:p w14:paraId="568E1A5F" w14:textId="77777777" w:rsidR="00EF28D3" w:rsidRPr="00F6135C" w:rsidRDefault="00EF28D3">
            <w:pPr>
              <w:rPr>
                <w:sz w:val="18"/>
                <w:szCs w:val="18"/>
              </w:rPr>
            </w:pPr>
          </w:p>
        </w:tc>
        <w:tc>
          <w:tcPr>
            <w:tcW w:w="283" w:type="dxa"/>
          </w:tcPr>
          <w:p w14:paraId="24969F81" w14:textId="77777777" w:rsidR="00EF28D3" w:rsidRPr="00F6135C" w:rsidRDefault="00EF28D3">
            <w:pPr>
              <w:rPr>
                <w:sz w:val="18"/>
                <w:szCs w:val="18"/>
              </w:rPr>
            </w:pPr>
          </w:p>
        </w:tc>
        <w:tc>
          <w:tcPr>
            <w:tcW w:w="284" w:type="dxa"/>
          </w:tcPr>
          <w:p w14:paraId="4171EE68" w14:textId="77777777" w:rsidR="00EF28D3" w:rsidRPr="00F6135C" w:rsidRDefault="00EF28D3">
            <w:pPr>
              <w:rPr>
                <w:sz w:val="18"/>
                <w:szCs w:val="18"/>
              </w:rPr>
            </w:pPr>
          </w:p>
        </w:tc>
      </w:tr>
      <w:tr w:rsidR="00EF28D3" w14:paraId="4ED9FD65" w14:textId="77777777" w:rsidTr="00EF28D3">
        <w:trPr>
          <w:jc w:val="center"/>
        </w:trPr>
        <w:tc>
          <w:tcPr>
            <w:tcW w:w="417" w:type="dxa"/>
          </w:tcPr>
          <w:p w14:paraId="3CEF0403" w14:textId="77777777" w:rsidR="00EF28D3" w:rsidRPr="00F6135C" w:rsidRDefault="00EF28D3" w:rsidP="00E10FCF">
            <w:pPr>
              <w:jc w:val="center"/>
              <w:rPr>
                <w:sz w:val="18"/>
                <w:szCs w:val="18"/>
              </w:rPr>
            </w:pPr>
            <w:r>
              <w:rPr>
                <w:sz w:val="18"/>
                <w:szCs w:val="18"/>
              </w:rPr>
              <w:t>19</w:t>
            </w:r>
          </w:p>
        </w:tc>
        <w:tc>
          <w:tcPr>
            <w:tcW w:w="2240" w:type="dxa"/>
          </w:tcPr>
          <w:p w14:paraId="3879CB32" w14:textId="77777777" w:rsidR="00EF28D3" w:rsidRPr="002A40E4" w:rsidRDefault="00EF28D3" w:rsidP="002A40E4">
            <w:pPr>
              <w:ind w:right="-240"/>
              <w:rPr>
                <w:b/>
                <w:sz w:val="18"/>
                <w:szCs w:val="18"/>
              </w:rPr>
            </w:pPr>
            <w:r w:rsidRPr="002A40E4">
              <w:rPr>
                <w:b/>
                <w:sz w:val="18"/>
                <w:szCs w:val="18"/>
              </w:rPr>
              <w:t>Ancillary Controls</w:t>
            </w:r>
          </w:p>
        </w:tc>
        <w:tc>
          <w:tcPr>
            <w:tcW w:w="247" w:type="dxa"/>
          </w:tcPr>
          <w:p w14:paraId="33750A6B" w14:textId="77777777" w:rsidR="00EF28D3" w:rsidRPr="00F6135C" w:rsidRDefault="00EF28D3">
            <w:pPr>
              <w:rPr>
                <w:sz w:val="18"/>
                <w:szCs w:val="18"/>
              </w:rPr>
            </w:pPr>
          </w:p>
        </w:tc>
        <w:tc>
          <w:tcPr>
            <w:tcW w:w="247" w:type="dxa"/>
          </w:tcPr>
          <w:p w14:paraId="2C1D68C3" w14:textId="77777777" w:rsidR="00EF28D3" w:rsidRPr="00F6135C" w:rsidRDefault="00EF28D3">
            <w:pPr>
              <w:rPr>
                <w:sz w:val="18"/>
                <w:szCs w:val="18"/>
              </w:rPr>
            </w:pPr>
          </w:p>
        </w:tc>
        <w:tc>
          <w:tcPr>
            <w:tcW w:w="248" w:type="dxa"/>
          </w:tcPr>
          <w:p w14:paraId="7F48DC06" w14:textId="77777777" w:rsidR="00EF28D3" w:rsidRPr="00F6135C" w:rsidRDefault="00EF28D3">
            <w:pPr>
              <w:rPr>
                <w:sz w:val="18"/>
                <w:szCs w:val="18"/>
              </w:rPr>
            </w:pPr>
          </w:p>
        </w:tc>
        <w:tc>
          <w:tcPr>
            <w:tcW w:w="426" w:type="dxa"/>
          </w:tcPr>
          <w:p w14:paraId="292DD48E" w14:textId="77777777" w:rsidR="00EF28D3" w:rsidRPr="00F6135C" w:rsidRDefault="00EF28D3">
            <w:pPr>
              <w:rPr>
                <w:sz w:val="18"/>
                <w:szCs w:val="18"/>
              </w:rPr>
            </w:pPr>
          </w:p>
        </w:tc>
        <w:tc>
          <w:tcPr>
            <w:tcW w:w="283" w:type="dxa"/>
          </w:tcPr>
          <w:p w14:paraId="5E402785" w14:textId="77777777" w:rsidR="00EF28D3" w:rsidRPr="00F6135C" w:rsidRDefault="00EF28D3">
            <w:pPr>
              <w:rPr>
                <w:sz w:val="18"/>
                <w:szCs w:val="18"/>
              </w:rPr>
            </w:pPr>
          </w:p>
        </w:tc>
        <w:tc>
          <w:tcPr>
            <w:tcW w:w="284" w:type="dxa"/>
          </w:tcPr>
          <w:p w14:paraId="5E3914A6" w14:textId="77777777" w:rsidR="00EF28D3" w:rsidRPr="00F6135C" w:rsidRDefault="00EF28D3">
            <w:pPr>
              <w:rPr>
                <w:sz w:val="18"/>
                <w:szCs w:val="18"/>
              </w:rPr>
            </w:pPr>
          </w:p>
        </w:tc>
      </w:tr>
      <w:tr w:rsidR="00EF28D3" w14:paraId="7B3667FC" w14:textId="77777777" w:rsidTr="002F42B7">
        <w:trPr>
          <w:jc w:val="center"/>
        </w:trPr>
        <w:tc>
          <w:tcPr>
            <w:tcW w:w="417" w:type="dxa"/>
            <w:vMerge w:val="restart"/>
          </w:tcPr>
          <w:p w14:paraId="1BDAE469" w14:textId="77777777" w:rsidR="00EF28D3" w:rsidRDefault="00EF28D3" w:rsidP="00E10FCF">
            <w:pPr>
              <w:jc w:val="center"/>
              <w:rPr>
                <w:sz w:val="18"/>
                <w:szCs w:val="18"/>
              </w:rPr>
            </w:pPr>
            <w:r>
              <w:rPr>
                <w:sz w:val="18"/>
                <w:szCs w:val="18"/>
              </w:rPr>
              <w:t>20</w:t>
            </w:r>
          </w:p>
        </w:tc>
        <w:tc>
          <w:tcPr>
            <w:tcW w:w="2240" w:type="dxa"/>
          </w:tcPr>
          <w:p w14:paraId="37794605" w14:textId="77777777" w:rsidR="00EF28D3" w:rsidRPr="002A40E4" w:rsidRDefault="00EF28D3" w:rsidP="002A40E4">
            <w:pPr>
              <w:ind w:right="-240"/>
              <w:rPr>
                <w:b/>
                <w:sz w:val="18"/>
                <w:szCs w:val="18"/>
              </w:rPr>
            </w:pPr>
            <w:r>
              <w:rPr>
                <w:b/>
                <w:sz w:val="18"/>
                <w:szCs w:val="18"/>
              </w:rPr>
              <w:t>Reversing</w:t>
            </w:r>
          </w:p>
        </w:tc>
        <w:tc>
          <w:tcPr>
            <w:tcW w:w="247" w:type="dxa"/>
            <w:shd w:val="clear" w:color="auto" w:fill="BFBFBF" w:themeFill="background1" w:themeFillShade="BF"/>
          </w:tcPr>
          <w:p w14:paraId="427FF84C" w14:textId="77777777" w:rsidR="00EF28D3" w:rsidRPr="00F6135C" w:rsidRDefault="00EF28D3">
            <w:pPr>
              <w:rPr>
                <w:sz w:val="18"/>
                <w:szCs w:val="18"/>
              </w:rPr>
            </w:pPr>
          </w:p>
        </w:tc>
        <w:tc>
          <w:tcPr>
            <w:tcW w:w="247" w:type="dxa"/>
            <w:shd w:val="clear" w:color="auto" w:fill="BFBFBF" w:themeFill="background1" w:themeFillShade="BF"/>
          </w:tcPr>
          <w:p w14:paraId="42654437" w14:textId="77777777" w:rsidR="00EF28D3" w:rsidRPr="00F6135C" w:rsidRDefault="00EF28D3">
            <w:pPr>
              <w:rPr>
                <w:sz w:val="18"/>
                <w:szCs w:val="18"/>
              </w:rPr>
            </w:pPr>
          </w:p>
        </w:tc>
        <w:tc>
          <w:tcPr>
            <w:tcW w:w="248" w:type="dxa"/>
            <w:shd w:val="clear" w:color="auto" w:fill="BFBFBF" w:themeFill="background1" w:themeFillShade="BF"/>
          </w:tcPr>
          <w:p w14:paraId="41F6CC32" w14:textId="77777777" w:rsidR="00EF28D3" w:rsidRPr="00F6135C" w:rsidRDefault="00EF28D3">
            <w:pPr>
              <w:rPr>
                <w:sz w:val="18"/>
                <w:szCs w:val="18"/>
              </w:rPr>
            </w:pPr>
          </w:p>
        </w:tc>
        <w:tc>
          <w:tcPr>
            <w:tcW w:w="426" w:type="dxa"/>
            <w:shd w:val="clear" w:color="auto" w:fill="BFBFBF" w:themeFill="background1" w:themeFillShade="BF"/>
          </w:tcPr>
          <w:p w14:paraId="34046851" w14:textId="77777777" w:rsidR="00EF28D3" w:rsidRPr="00F6135C" w:rsidRDefault="00EF28D3">
            <w:pPr>
              <w:rPr>
                <w:sz w:val="18"/>
                <w:szCs w:val="18"/>
              </w:rPr>
            </w:pPr>
          </w:p>
        </w:tc>
        <w:tc>
          <w:tcPr>
            <w:tcW w:w="283" w:type="dxa"/>
            <w:shd w:val="clear" w:color="auto" w:fill="BFBFBF" w:themeFill="background1" w:themeFillShade="BF"/>
          </w:tcPr>
          <w:p w14:paraId="2822B036" w14:textId="77777777" w:rsidR="00EF28D3" w:rsidRPr="00F6135C" w:rsidRDefault="00EF28D3">
            <w:pPr>
              <w:rPr>
                <w:sz w:val="18"/>
                <w:szCs w:val="18"/>
              </w:rPr>
            </w:pPr>
          </w:p>
        </w:tc>
        <w:tc>
          <w:tcPr>
            <w:tcW w:w="284" w:type="dxa"/>
            <w:shd w:val="clear" w:color="auto" w:fill="BFBFBF" w:themeFill="background1" w:themeFillShade="BF"/>
          </w:tcPr>
          <w:p w14:paraId="55CED7B7" w14:textId="77777777" w:rsidR="00EF28D3" w:rsidRPr="00F6135C" w:rsidRDefault="00EF28D3">
            <w:pPr>
              <w:rPr>
                <w:sz w:val="18"/>
                <w:szCs w:val="18"/>
              </w:rPr>
            </w:pPr>
          </w:p>
        </w:tc>
      </w:tr>
      <w:tr w:rsidR="00EF28D3" w14:paraId="36D78FA0" w14:textId="77777777" w:rsidTr="002F42B7">
        <w:trPr>
          <w:jc w:val="center"/>
        </w:trPr>
        <w:tc>
          <w:tcPr>
            <w:tcW w:w="417" w:type="dxa"/>
            <w:vMerge/>
          </w:tcPr>
          <w:p w14:paraId="71402CF3" w14:textId="77777777" w:rsidR="00EF28D3" w:rsidRPr="003759FB" w:rsidRDefault="00EF28D3" w:rsidP="00E10FCF">
            <w:pPr>
              <w:jc w:val="center"/>
              <w:rPr>
                <w:sz w:val="18"/>
                <w:szCs w:val="18"/>
              </w:rPr>
            </w:pPr>
          </w:p>
        </w:tc>
        <w:tc>
          <w:tcPr>
            <w:tcW w:w="2240" w:type="dxa"/>
          </w:tcPr>
          <w:p w14:paraId="4609509A" w14:textId="77777777" w:rsidR="00EF28D3" w:rsidRPr="003759FB" w:rsidRDefault="00EF28D3" w:rsidP="003759FB">
            <w:pPr>
              <w:pStyle w:val="ListParagraph"/>
              <w:numPr>
                <w:ilvl w:val="0"/>
                <w:numId w:val="11"/>
              </w:numPr>
              <w:ind w:right="-240"/>
              <w:rPr>
                <w:sz w:val="16"/>
                <w:szCs w:val="18"/>
              </w:rPr>
            </w:pPr>
            <w:r w:rsidRPr="003759FB">
              <w:rPr>
                <w:sz w:val="16"/>
                <w:szCs w:val="18"/>
              </w:rPr>
              <w:t>Control</w:t>
            </w:r>
          </w:p>
        </w:tc>
        <w:tc>
          <w:tcPr>
            <w:tcW w:w="247" w:type="dxa"/>
            <w:shd w:val="clear" w:color="auto" w:fill="auto"/>
          </w:tcPr>
          <w:p w14:paraId="6E65F431" w14:textId="77777777" w:rsidR="00EF28D3" w:rsidRPr="00F6135C" w:rsidRDefault="00EF28D3">
            <w:pPr>
              <w:rPr>
                <w:sz w:val="18"/>
                <w:szCs w:val="18"/>
              </w:rPr>
            </w:pPr>
          </w:p>
        </w:tc>
        <w:tc>
          <w:tcPr>
            <w:tcW w:w="247" w:type="dxa"/>
            <w:shd w:val="clear" w:color="auto" w:fill="BFBFBF" w:themeFill="background1" w:themeFillShade="BF"/>
          </w:tcPr>
          <w:p w14:paraId="5855EA3E" w14:textId="77777777" w:rsidR="00EF28D3" w:rsidRPr="00F6135C" w:rsidRDefault="00EF28D3">
            <w:pPr>
              <w:rPr>
                <w:sz w:val="18"/>
                <w:szCs w:val="18"/>
              </w:rPr>
            </w:pPr>
          </w:p>
        </w:tc>
        <w:tc>
          <w:tcPr>
            <w:tcW w:w="248" w:type="dxa"/>
            <w:shd w:val="clear" w:color="auto" w:fill="BFBFBF" w:themeFill="background1" w:themeFillShade="BF"/>
          </w:tcPr>
          <w:p w14:paraId="730842D5" w14:textId="77777777" w:rsidR="00EF28D3" w:rsidRPr="00F6135C" w:rsidRDefault="00EF28D3">
            <w:pPr>
              <w:rPr>
                <w:sz w:val="18"/>
                <w:szCs w:val="18"/>
              </w:rPr>
            </w:pPr>
          </w:p>
        </w:tc>
        <w:tc>
          <w:tcPr>
            <w:tcW w:w="426" w:type="dxa"/>
          </w:tcPr>
          <w:p w14:paraId="1EF8DE51" w14:textId="77777777" w:rsidR="00EF28D3" w:rsidRPr="00F6135C" w:rsidRDefault="00EF28D3">
            <w:pPr>
              <w:rPr>
                <w:sz w:val="18"/>
                <w:szCs w:val="18"/>
              </w:rPr>
            </w:pPr>
          </w:p>
        </w:tc>
        <w:tc>
          <w:tcPr>
            <w:tcW w:w="283" w:type="dxa"/>
          </w:tcPr>
          <w:p w14:paraId="4C75837F" w14:textId="77777777" w:rsidR="00EF28D3" w:rsidRPr="00F6135C" w:rsidRDefault="00EF28D3">
            <w:pPr>
              <w:rPr>
                <w:sz w:val="18"/>
                <w:szCs w:val="18"/>
              </w:rPr>
            </w:pPr>
          </w:p>
        </w:tc>
        <w:tc>
          <w:tcPr>
            <w:tcW w:w="284" w:type="dxa"/>
          </w:tcPr>
          <w:p w14:paraId="53427035" w14:textId="77777777" w:rsidR="00EF28D3" w:rsidRPr="00F6135C" w:rsidRDefault="00EF28D3">
            <w:pPr>
              <w:rPr>
                <w:sz w:val="18"/>
                <w:szCs w:val="18"/>
              </w:rPr>
            </w:pPr>
          </w:p>
        </w:tc>
      </w:tr>
      <w:tr w:rsidR="00EF28D3" w14:paraId="3BB489A8" w14:textId="77777777" w:rsidTr="002F42B7">
        <w:trPr>
          <w:jc w:val="center"/>
        </w:trPr>
        <w:tc>
          <w:tcPr>
            <w:tcW w:w="417" w:type="dxa"/>
            <w:vMerge/>
          </w:tcPr>
          <w:p w14:paraId="06ADB5F6" w14:textId="77777777" w:rsidR="00EF28D3" w:rsidRDefault="00EF28D3" w:rsidP="00E10FCF">
            <w:pPr>
              <w:jc w:val="center"/>
              <w:rPr>
                <w:sz w:val="18"/>
                <w:szCs w:val="18"/>
              </w:rPr>
            </w:pPr>
          </w:p>
        </w:tc>
        <w:tc>
          <w:tcPr>
            <w:tcW w:w="2240" w:type="dxa"/>
          </w:tcPr>
          <w:p w14:paraId="512A40C2" w14:textId="77777777" w:rsidR="00EF28D3" w:rsidRPr="003759FB" w:rsidRDefault="00EF28D3" w:rsidP="003759FB">
            <w:pPr>
              <w:pStyle w:val="ListParagraph"/>
              <w:numPr>
                <w:ilvl w:val="0"/>
                <w:numId w:val="11"/>
              </w:numPr>
              <w:ind w:right="-240"/>
              <w:rPr>
                <w:sz w:val="16"/>
                <w:szCs w:val="18"/>
              </w:rPr>
            </w:pPr>
            <w:r w:rsidRPr="003759FB">
              <w:rPr>
                <w:sz w:val="16"/>
                <w:szCs w:val="18"/>
              </w:rPr>
              <w:t>Observation</w:t>
            </w:r>
          </w:p>
        </w:tc>
        <w:tc>
          <w:tcPr>
            <w:tcW w:w="247" w:type="dxa"/>
            <w:shd w:val="clear" w:color="auto" w:fill="auto"/>
          </w:tcPr>
          <w:p w14:paraId="5D033AA0" w14:textId="77777777" w:rsidR="00EF28D3" w:rsidRPr="00F6135C" w:rsidRDefault="00EF28D3">
            <w:pPr>
              <w:rPr>
                <w:sz w:val="18"/>
                <w:szCs w:val="18"/>
              </w:rPr>
            </w:pPr>
          </w:p>
        </w:tc>
        <w:tc>
          <w:tcPr>
            <w:tcW w:w="247" w:type="dxa"/>
            <w:shd w:val="clear" w:color="auto" w:fill="BFBFBF" w:themeFill="background1" w:themeFillShade="BF"/>
          </w:tcPr>
          <w:p w14:paraId="5FECF865" w14:textId="77777777" w:rsidR="00EF28D3" w:rsidRPr="00F6135C" w:rsidRDefault="00EF28D3">
            <w:pPr>
              <w:rPr>
                <w:sz w:val="18"/>
                <w:szCs w:val="18"/>
              </w:rPr>
            </w:pPr>
          </w:p>
        </w:tc>
        <w:tc>
          <w:tcPr>
            <w:tcW w:w="248" w:type="dxa"/>
            <w:shd w:val="clear" w:color="auto" w:fill="BFBFBF" w:themeFill="background1" w:themeFillShade="BF"/>
          </w:tcPr>
          <w:p w14:paraId="21022697" w14:textId="77777777" w:rsidR="00EF28D3" w:rsidRPr="00F6135C" w:rsidRDefault="00EF28D3">
            <w:pPr>
              <w:rPr>
                <w:sz w:val="18"/>
                <w:szCs w:val="18"/>
              </w:rPr>
            </w:pPr>
          </w:p>
        </w:tc>
        <w:tc>
          <w:tcPr>
            <w:tcW w:w="426" w:type="dxa"/>
          </w:tcPr>
          <w:p w14:paraId="6A8F37E9" w14:textId="77777777" w:rsidR="00EF28D3" w:rsidRPr="00F6135C" w:rsidRDefault="00EF28D3">
            <w:pPr>
              <w:rPr>
                <w:sz w:val="18"/>
                <w:szCs w:val="18"/>
              </w:rPr>
            </w:pPr>
          </w:p>
        </w:tc>
        <w:tc>
          <w:tcPr>
            <w:tcW w:w="283" w:type="dxa"/>
          </w:tcPr>
          <w:p w14:paraId="1360C34F" w14:textId="77777777" w:rsidR="00EF28D3" w:rsidRPr="00F6135C" w:rsidRDefault="00EF28D3">
            <w:pPr>
              <w:rPr>
                <w:sz w:val="18"/>
                <w:szCs w:val="18"/>
              </w:rPr>
            </w:pPr>
          </w:p>
        </w:tc>
        <w:tc>
          <w:tcPr>
            <w:tcW w:w="284" w:type="dxa"/>
          </w:tcPr>
          <w:p w14:paraId="02316321" w14:textId="77777777" w:rsidR="00EF28D3" w:rsidRPr="00F6135C" w:rsidRDefault="00EF28D3">
            <w:pPr>
              <w:rPr>
                <w:sz w:val="18"/>
                <w:szCs w:val="18"/>
              </w:rPr>
            </w:pPr>
          </w:p>
        </w:tc>
      </w:tr>
      <w:tr w:rsidR="00EF28D3" w14:paraId="057E1E38" w14:textId="77777777" w:rsidTr="002F42B7">
        <w:trPr>
          <w:jc w:val="center"/>
        </w:trPr>
        <w:tc>
          <w:tcPr>
            <w:tcW w:w="417" w:type="dxa"/>
          </w:tcPr>
          <w:p w14:paraId="1811D35E" w14:textId="77777777" w:rsidR="00EF28D3" w:rsidRDefault="00EF28D3" w:rsidP="00E10FCF">
            <w:pPr>
              <w:jc w:val="center"/>
              <w:rPr>
                <w:sz w:val="18"/>
                <w:szCs w:val="18"/>
              </w:rPr>
            </w:pPr>
            <w:r>
              <w:rPr>
                <w:sz w:val="18"/>
                <w:szCs w:val="18"/>
              </w:rPr>
              <w:t>21</w:t>
            </w:r>
          </w:p>
        </w:tc>
        <w:tc>
          <w:tcPr>
            <w:tcW w:w="2240" w:type="dxa"/>
          </w:tcPr>
          <w:p w14:paraId="7EE685C0" w14:textId="77777777" w:rsidR="00EF28D3" w:rsidRPr="002A40E4" w:rsidRDefault="00EF28D3" w:rsidP="002A40E4">
            <w:pPr>
              <w:ind w:right="-240"/>
              <w:rPr>
                <w:b/>
                <w:sz w:val="18"/>
                <w:szCs w:val="18"/>
              </w:rPr>
            </w:pPr>
            <w:r>
              <w:rPr>
                <w:b/>
                <w:sz w:val="18"/>
                <w:szCs w:val="18"/>
              </w:rPr>
              <w:t>Uncouple / Re-couple</w:t>
            </w:r>
          </w:p>
        </w:tc>
        <w:tc>
          <w:tcPr>
            <w:tcW w:w="247" w:type="dxa"/>
            <w:shd w:val="clear" w:color="auto" w:fill="auto"/>
          </w:tcPr>
          <w:p w14:paraId="6CA61753" w14:textId="77777777" w:rsidR="00EF28D3" w:rsidRPr="00F6135C" w:rsidRDefault="00EF28D3">
            <w:pPr>
              <w:rPr>
                <w:sz w:val="18"/>
                <w:szCs w:val="18"/>
              </w:rPr>
            </w:pPr>
          </w:p>
        </w:tc>
        <w:tc>
          <w:tcPr>
            <w:tcW w:w="247" w:type="dxa"/>
            <w:shd w:val="clear" w:color="auto" w:fill="BFBFBF" w:themeFill="background1" w:themeFillShade="BF"/>
          </w:tcPr>
          <w:p w14:paraId="3AD9BFAB" w14:textId="77777777" w:rsidR="00EF28D3" w:rsidRPr="00F6135C" w:rsidRDefault="00EF28D3">
            <w:pPr>
              <w:rPr>
                <w:sz w:val="18"/>
                <w:szCs w:val="18"/>
              </w:rPr>
            </w:pPr>
          </w:p>
        </w:tc>
        <w:tc>
          <w:tcPr>
            <w:tcW w:w="248" w:type="dxa"/>
            <w:shd w:val="clear" w:color="auto" w:fill="BFBFBF" w:themeFill="background1" w:themeFillShade="BF"/>
          </w:tcPr>
          <w:p w14:paraId="4E9AC7FB" w14:textId="77777777" w:rsidR="00EF28D3" w:rsidRPr="00F6135C" w:rsidRDefault="00EF28D3" w:rsidP="005242F0">
            <w:pPr>
              <w:rPr>
                <w:sz w:val="18"/>
                <w:szCs w:val="18"/>
              </w:rPr>
            </w:pPr>
          </w:p>
        </w:tc>
        <w:tc>
          <w:tcPr>
            <w:tcW w:w="426" w:type="dxa"/>
          </w:tcPr>
          <w:p w14:paraId="22F6BF41" w14:textId="77777777" w:rsidR="00EF28D3" w:rsidRPr="00F6135C" w:rsidRDefault="00EF28D3" w:rsidP="005242F0">
            <w:pPr>
              <w:rPr>
                <w:sz w:val="18"/>
                <w:szCs w:val="18"/>
              </w:rPr>
            </w:pPr>
          </w:p>
        </w:tc>
        <w:tc>
          <w:tcPr>
            <w:tcW w:w="283" w:type="dxa"/>
          </w:tcPr>
          <w:p w14:paraId="6F13D6A2" w14:textId="77777777" w:rsidR="00EF28D3" w:rsidRPr="00F6135C" w:rsidRDefault="00EF28D3">
            <w:pPr>
              <w:rPr>
                <w:sz w:val="18"/>
                <w:szCs w:val="18"/>
              </w:rPr>
            </w:pPr>
          </w:p>
        </w:tc>
        <w:tc>
          <w:tcPr>
            <w:tcW w:w="284" w:type="dxa"/>
          </w:tcPr>
          <w:p w14:paraId="671E03A1" w14:textId="77777777" w:rsidR="00EF28D3" w:rsidRPr="00F6135C" w:rsidRDefault="00EF28D3">
            <w:pPr>
              <w:rPr>
                <w:sz w:val="18"/>
                <w:szCs w:val="18"/>
              </w:rPr>
            </w:pPr>
          </w:p>
        </w:tc>
      </w:tr>
      <w:tr w:rsidR="00EF28D3" w14:paraId="2E1DC343" w14:textId="77777777" w:rsidTr="00C205CA">
        <w:trPr>
          <w:trHeight w:val="320"/>
          <w:jc w:val="center"/>
        </w:trPr>
        <w:tc>
          <w:tcPr>
            <w:tcW w:w="2657" w:type="dxa"/>
            <w:gridSpan w:val="2"/>
            <w:vAlign w:val="center"/>
          </w:tcPr>
          <w:p w14:paraId="5259FEF1" w14:textId="77777777" w:rsidR="00EF28D3" w:rsidRPr="002A40E4" w:rsidRDefault="00EF28D3" w:rsidP="008A6E09">
            <w:pPr>
              <w:jc w:val="right"/>
              <w:rPr>
                <w:b/>
                <w:sz w:val="18"/>
                <w:szCs w:val="18"/>
              </w:rPr>
            </w:pPr>
            <w:r w:rsidRPr="00796289">
              <w:rPr>
                <w:b/>
                <w:sz w:val="24"/>
                <w:szCs w:val="18"/>
              </w:rPr>
              <w:t xml:space="preserve">TOTAL </w:t>
            </w:r>
            <w:r w:rsidR="00C205CA">
              <w:rPr>
                <w:b/>
                <w:sz w:val="24"/>
                <w:szCs w:val="18"/>
              </w:rPr>
              <w:t xml:space="preserve">DRIVING </w:t>
            </w:r>
            <w:r w:rsidRPr="00796289">
              <w:rPr>
                <w:b/>
                <w:sz w:val="24"/>
                <w:szCs w:val="18"/>
              </w:rPr>
              <w:t>FAULTS</w:t>
            </w:r>
          </w:p>
        </w:tc>
        <w:tc>
          <w:tcPr>
            <w:tcW w:w="247" w:type="dxa"/>
            <w:shd w:val="clear" w:color="auto" w:fill="BFBFBF" w:themeFill="background1" w:themeFillShade="BF"/>
          </w:tcPr>
          <w:p w14:paraId="61965105" w14:textId="77777777" w:rsidR="00EF28D3" w:rsidRPr="00F6135C" w:rsidRDefault="00EF28D3">
            <w:pPr>
              <w:rPr>
                <w:sz w:val="18"/>
                <w:szCs w:val="18"/>
              </w:rPr>
            </w:pPr>
          </w:p>
        </w:tc>
        <w:tc>
          <w:tcPr>
            <w:tcW w:w="247" w:type="dxa"/>
            <w:shd w:val="clear" w:color="auto" w:fill="BFBFBF" w:themeFill="background1" w:themeFillShade="BF"/>
          </w:tcPr>
          <w:p w14:paraId="5EAF151D" w14:textId="77777777" w:rsidR="00EF28D3" w:rsidRPr="00F6135C" w:rsidRDefault="00EF28D3">
            <w:pPr>
              <w:rPr>
                <w:sz w:val="18"/>
                <w:szCs w:val="18"/>
              </w:rPr>
            </w:pPr>
          </w:p>
        </w:tc>
        <w:tc>
          <w:tcPr>
            <w:tcW w:w="248" w:type="dxa"/>
            <w:shd w:val="clear" w:color="auto" w:fill="BFBFBF" w:themeFill="background1" w:themeFillShade="BF"/>
          </w:tcPr>
          <w:p w14:paraId="7DC9F3BD" w14:textId="77777777" w:rsidR="00EF28D3" w:rsidRPr="00F6135C" w:rsidRDefault="00EF28D3">
            <w:pPr>
              <w:rPr>
                <w:sz w:val="18"/>
                <w:szCs w:val="18"/>
              </w:rPr>
            </w:pPr>
          </w:p>
        </w:tc>
        <w:tc>
          <w:tcPr>
            <w:tcW w:w="426" w:type="dxa"/>
          </w:tcPr>
          <w:p w14:paraId="4798A3AE" w14:textId="77777777" w:rsidR="00EF28D3" w:rsidRPr="00F6135C" w:rsidRDefault="00EF28D3" w:rsidP="005242F0">
            <w:pPr>
              <w:rPr>
                <w:sz w:val="18"/>
                <w:szCs w:val="18"/>
              </w:rPr>
            </w:pPr>
          </w:p>
        </w:tc>
        <w:tc>
          <w:tcPr>
            <w:tcW w:w="283" w:type="dxa"/>
            <w:shd w:val="clear" w:color="auto" w:fill="BFBFBF" w:themeFill="background1" w:themeFillShade="BF"/>
          </w:tcPr>
          <w:p w14:paraId="45CC142A" w14:textId="77777777" w:rsidR="00EF28D3" w:rsidRPr="00F6135C" w:rsidRDefault="00EF28D3" w:rsidP="005242F0">
            <w:pPr>
              <w:rPr>
                <w:sz w:val="18"/>
                <w:szCs w:val="18"/>
              </w:rPr>
            </w:pPr>
          </w:p>
        </w:tc>
        <w:tc>
          <w:tcPr>
            <w:tcW w:w="284" w:type="dxa"/>
            <w:shd w:val="clear" w:color="auto" w:fill="BFBFBF" w:themeFill="background1" w:themeFillShade="BF"/>
          </w:tcPr>
          <w:p w14:paraId="412E73D0" w14:textId="77777777" w:rsidR="00EF28D3" w:rsidRPr="00F6135C" w:rsidRDefault="00EF28D3">
            <w:pPr>
              <w:rPr>
                <w:sz w:val="18"/>
                <w:szCs w:val="18"/>
              </w:rPr>
            </w:pPr>
          </w:p>
        </w:tc>
      </w:tr>
    </w:tbl>
    <w:p w14:paraId="46D8ACDE" w14:textId="77777777" w:rsidR="00EF28D3" w:rsidRPr="00EF28D3" w:rsidRDefault="00EF28D3" w:rsidP="00EF28D3">
      <w:pPr>
        <w:spacing w:after="0"/>
        <w:rPr>
          <w:sz w:val="16"/>
        </w:rPr>
      </w:pPr>
    </w:p>
    <w:tbl>
      <w:tblPr>
        <w:tblStyle w:val="TableGrid"/>
        <w:tblW w:w="4408" w:type="dxa"/>
        <w:jc w:val="center"/>
        <w:tblLayout w:type="fixed"/>
        <w:tblLook w:val="04A0" w:firstRow="1" w:lastRow="0" w:firstColumn="1" w:lastColumn="0" w:noHBand="0" w:noVBand="1"/>
      </w:tblPr>
      <w:tblGrid>
        <w:gridCol w:w="2657"/>
        <w:gridCol w:w="875"/>
        <w:gridCol w:w="876"/>
      </w:tblGrid>
      <w:tr w:rsidR="00EF28D3" w14:paraId="0226E7AD" w14:textId="77777777" w:rsidTr="00EF28D3">
        <w:trPr>
          <w:trHeight w:val="523"/>
          <w:jc w:val="center"/>
        </w:trPr>
        <w:tc>
          <w:tcPr>
            <w:tcW w:w="2657" w:type="dxa"/>
            <w:vAlign w:val="center"/>
          </w:tcPr>
          <w:p w14:paraId="016C9E17" w14:textId="77777777" w:rsidR="00EF28D3" w:rsidRDefault="00DD2999" w:rsidP="00511C42">
            <w:pPr>
              <w:jc w:val="right"/>
              <w:rPr>
                <w:b/>
                <w:sz w:val="18"/>
                <w:szCs w:val="18"/>
              </w:rPr>
            </w:pPr>
            <w:r>
              <w:rPr>
                <w:b/>
                <w:sz w:val="18"/>
                <w:szCs w:val="18"/>
              </w:rPr>
              <w:t>Assessor</w:t>
            </w:r>
            <w:r w:rsidR="00EF28D3">
              <w:rPr>
                <w:b/>
                <w:sz w:val="18"/>
                <w:szCs w:val="18"/>
              </w:rPr>
              <w:t xml:space="preserve"> Took Action</w:t>
            </w:r>
          </w:p>
          <w:p w14:paraId="3EF978E0" w14:textId="77777777" w:rsidR="00EF28D3" w:rsidRPr="002A40E4" w:rsidRDefault="00EF28D3" w:rsidP="00511C42">
            <w:pPr>
              <w:jc w:val="right"/>
              <w:rPr>
                <w:b/>
                <w:sz w:val="18"/>
                <w:szCs w:val="18"/>
              </w:rPr>
            </w:pPr>
            <w:r w:rsidRPr="00796289">
              <w:rPr>
                <w:sz w:val="16"/>
                <w:szCs w:val="20"/>
              </w:rPr>
              <w:t>(circle as appropriate)</w:t>
            </w:r>
          </w:p>
        </w:tc>
        <w:tc>
          <w:tcPr>
            <w:tcW w:w="875" w:type="dxa"/>
            <w:vAlign w:val="center"/>
          </w:tcPr>
          <w:p w14:paraId="039EFCC6" w14:textId="77777777" w:rsidR="00EF28D3" w:rsidRPr="002A5C6D" w:rsidRDefault="00EF28D3" w:rsidP="00E64D79">
            <w:pPr>
              <w:jc w:val="center"/>
              <w:rPr>
                <w:b/>
                <w:sz w:val="20"/>
                <w:szCs w:val="18"/>
              </w:rPr>
            </w:pPr>
            <w:r w:rsidRPr="00806A38">
              <w:rPr>
                <w:b/>
                <w:sz w:val="16"/>
                <w:szCs w:val="18"/>
              </w:rPr>
              <w:t>V</w:t>
            </w:r>
            <w:r w:rsidR="00806A38" w:rsidRPr="00806A38">
              <w:rPr>
                <w:b/>
                <w:sz w:val="16"/>
                <w:szCs w:val="18"/>
              </w:rPr>
              <w:t>ERBAL</w:t>
            </w:r>
          </w:p>
        </w:tc>
        <w:tc>
          <w:tcPr>
            <w:tcW w:w="876" w:type="dxa"/>
            <w:vAlign w:val="center"/>
          </w:tcPr>
          <w:p w14:paraId="0553FD3E" w14:textId="77777777" w:rsidR="00EF28D3" w:rsidRPr="002A5C6D" w:rsidRDefault="00EF28D3" w:rsidP="00E64D79">
            <w:pPr>
              <w:jc w:val="center"/>
              <w:rPr>
                <w:b/>
                <w:sz w:val="20"/>
                <w:szCs w:val="18"/>
              </w:rPr>
            </w:pPr>
            <w:r w:rsidRPr="00806A38">
              <w:rPr>
                <w:b/>
                <w:sz w:val="16"/>
                <w:szCs w:val="18"/>
              </w:rPr>
              <w:t>P</w:t>
            </w:r>
            <w:r w:rsidR="00806A38" w:rsidRPr="00806A38">
              <w:rPr>
                <w:b/>
                <w:sz w:val="16"/>
                <w:szCs w:val="18"/>
              </w:rPr>
              <w:t>HYSICAL</w:t>
            </w:r>
          </w:p>
        </w:tc>
      </w:tr>
    </w:tbl>
    <w:p w14:paraId="29929B82" w14:textId="77777777" w:rsidR="00EF28D3" w:rsidRPr="00EF28D3" w:rsidRDefault="00EF28D3" w:rsidP="00EF28D3">
      <w:pPr>
        <w:spacing w:after="0"/>
        <w:rPr>
          <w:sz w:val="16"/>
        </w:rPr>
      </w:pPr>
    </w:p>
    <w:tbl>
      <w:tblPr>
        <w:tblStyle w:val="TableGrid"/>
        <w:tblW w:w="4408" w:type="dxa"/>
        <w:jc w:val="center"/>
        <w:tblLayout w:type="fixed"/>
        <w:tblLook w:val="04A0" w:firstRow="1" w:lastRow="0" w:firstColumn="1" w:lastColumn="0" w:noHBand="0" w:noVBand="1"/>
      </w:tblPr>
      <w:tblGrid>
        <w:gridCol w:w="2657"/>
        <w:gridCol w:w="437"/>
        <w:gridCol w:w="438"/>
        <w:gridCol w:w="438"/>
        <w:gridCol w:w="438"/>
      </w:tblGrid>
      <w:tr w:rsidR="00EF28D3" w14:paraId="18505BE3" w14:textId="77777777" w:rsidTr="00EF28D3">
        <w:trPr>
          <w:trHeight w:val="449"/>
          <w:jc w:val="center"/>
        </w:trPr>
        <w:tc>
          <w:tcPr>
            <w:tcW w:w="2657" w:type="dxa"/>
            <w:vAlign w:val="center"/>
          </w:tcPr>
          <w:p w14:paraId="7864A4E4" w14:textId="77777777" w:rsidR="00EF28D3" w:rsidRDefault="00EF28D3" w:rsidP="00E64D79">
            <w:pPr>
              <w:ind w:left="-567" w:firstLine="567"/>
              <w:jc w:val="right"/>
              <w:rPr>
                <w:b/>
                <w:sz w:val="24"/>
                <w:szCs w:val="18"/>
              </w:rPr>
            </w:pPr>
            <w:r w:rsidRPr="00511C42">
              <w:rPr>
                <w:b/>
                <w:sz w:val="24"/>
                <w:szCs w:val="18"/>
              </w:rPr>
              <w:t>RESULT</w:t>
            </w:r>
          </w:p>
          <w:p w14:paraId="4816A76E" w14:textId="77777777" w:rsidR="00EF28D3" w:rsidRPr="002A40E4" w:rsidRDefault="00EF28D3" w:rsidP="00473A32">
            <w:pPr>
              <w:ind w:left="-567" w:firstLine="567"/>
              <w:jc w:val="right"/>
              <w:rPr>
                <w:b/>
                <w:sz w:val="18"/>
                <w:szCs w:val="18"/>
              </w:rPr>
            </w:pPr>
            <w:r w:rsidRPr="00796289">
              <w:rPr>
                <w:sz w:val="16"/>
                <w:szCs w:val="20"/>
              </w:rPr>
              <w:t>(</w:t>
            </w:r>
            <w:r w:rsidR="00473A32">
              <w:rPr>
                <w:sz w:val="16"/>
                <w:szCs w:val="20"/>
              </w:rPr>
              <w:t>enter</w:t>
            </w:r>
            <w:r>
              <w:rPr>
                <w:sz w:val="16"/>
                <w:szCs w:val="20"/>
              </w:rPr>
              <w:t xml:space="preserve"> PASS or FAIL</w:t>
            </w:r>
            <w:r w:rsidRPr="00796289">
              <w:rPr>
                <w:sz w:val="16"/>
                <w:szCs w:val="20"/>
              </w:rPr>
              <w:t xml:space="preserve"> as appropriate)</w:t>
            </w:r>
          </w:p>
        </w:tc>
        <w:tc>
          <w:tcPr>
            <w:tcW w:w="437" w:type="dxa"/>
            <w:vAlign w:val="center"/>
          </w:tcPr>
          <w:p w14:paraId="2821F051" w14:textId="77777777" w:rsidR="00EF28D3" w:rsidRPr="006840BD" w:rsidRDefault="00EF28D3" w:rsidP="00E64D79">
            <w:pPr>
              <w:ind w:left="-567" w:firstLine="567"/>
              <w:jc w:val="center"/>
              <w:rPr>
                <w:sz w:val="24"/>
                <w:szCs w:val="18"/>
              </w:rPr>
            </w:pPr>
            <w:r w:rsidRPr="006840BD">
              <w:rPr>
                <w:sz w:val="24"/>
                <w:szCs w:val="18"/>
              </w:rPr>
              <w:t>_</w:t>
            </w:r>
          </w:p>
        </w:tc>
        <w:tc>
          <w:tcPr>
            <w:tcW w:w="438" w:type="dxa"/>
            <w:vAlign w:val="center"/>
          </w:tcPr>
          <w:p w14:paraId="390D2699" w14:textId="77777777" w:rsidR="00EF28D3" w:rsidRPr="006840BD" w:rsidRDefault="00EF28D3" w:rsidP="00E64D79">
            <w:pPr>
              <w:ind w:left="-567" w:firstLine="567"/>
              <w:jc w:val="center"/>
              <w:rPr>
                <w:sz w:val="24"/>
                <w:szCs w:val="18"/>
              </w:rPr>
            </w:pPr>
            <w:r w:rsidRPr="006840BD">
              <w:rPr>
                <w:sz w:val="24"/>
                <w:szCs w:val="18"/>
              </w:rPr>
              <w:t>_</w:t>
            </w:r>
          </w:p>
        </w:tc>
        <w:tc>
          <w:tcPr>
            <w:tcW w:w="438" w:type="dxa"/>
            <w:vAlign w:val="center"/>
          </w:tcPr>
          <w:p w14:paraId="488E86E3" w14:textId="77777777" w:rsidR="00EF28D3" w:rsidRPr="006840BD" w:rsidRDefault="00EF28D3" w:rsidP="00E64D79">
            <w:pPr>
              <w:ind w:left="-567" w:firstLine="567"/>
              <w:jc w:val="center"/>
              <w:rPr>
                <w:sz w:val="24"/>
                <w:szCs w:val="18"/>
              </w:rPr>
            </w:pPr>
            <w:r w:rsidRPr="006840BD">
              <w:rPr>
                <w:sz w:val="24"/>
                <w:szCs w:val="18"/>
              </w:rPr>
              <w:t>_</w:t>
            </w:r>
          </w:p>
        </w:tc>
        <w:tc>
          <w:tcPr>
            <w:tcW w:w="438" w:type="dxa"/>
            <w:vAlign w:val="center"/>
          </w:tcPr>
          <w:p w14:paraId="1ED97AFF" w14:textId="77777777" w:rsidR="00EF28D3" w:rsidRPr="006840BD" w:rsidRDefault="00EF28D3" w:rsidP="00E64D79">
            <w:pPr>
              <w:ind w:left="-567" w:firstLine="567"/>
              <w:jc w:val="center"/>
              <w:rPr>
                <w:sz w:val="24"/>
                <w:szCs w:val="18"/>
              </w:rPr>
            </w:pPr>
            <w:r w:rsidRPr="006840BD">
              <w:rPr>
                <w:sz w:val="24"/>
                <w:szCs w:val="18"/>
              </w:rPr>
              <w:t>_</w:t>
            </w:r>
          </w:p>
        </w:tc>
      </w:tr>
    </w:tbl>
    <w:p w14:paraId="5DE1BF5F" w14:textId="77777777" w:rsidR="00EF28D3" w:rsidRDefault="00EF28D3" w:rsidP="00EF28D3">
      <w:pPr>
        <w:spacing w:after="0"/>
        <w:rPr>
          <w:sz w:val="16"/>
        </w:rPr>
      </w:pPr>
    </w:p>
    <w:tbl>
      <w:tblPr>
        <w:tblStyle w:val="TableGrid"/>
        <w:tblW w:w="4408" w:type="dxa"/>
        <w:jc w:val="center"/>
        <w:tblLayout w:type="fixed"/>
        <w:tblLook w:val="04A0" w:firstRow="1" w:lastRow="0" w:firstColumn="1" w:lastColumn="0" w:noHBand="0" w:noVBand="1"/>
      </w:tblPr>
      <w:tblGrid>
        <w:gridCol w:w="1382"/>
        <w:gridCol w:w="3026"/>
      </w:tblGrid>
      <w:tr w:rsidR="00EF28D3" w14:paraId="6DDDB82E" w14:textId="77777777" w:rsidTr="00EF28D3">
        <w:trPr>
          <w:trHeight w:val="682"/>
          <w:jc w:val="center"/>
        </w:trPr>
        <w:tc>
          <w:tcPr>
            <w:tcW w:w="1382" w:type="dxa"/>
            <w:vAlign w:val="center"/>
          </w:tcPr>
          <w:p w14:paraId="5D00E623" w14:textId="77777777" w:rsidR="00EF28D3" w:rsidRPr="002A40E4" w:rsidRDefault="004575CD" w:rsidP="00E64D79">
            <w:pPr>
              <w:ind w:left="-567" w:firstLine="567"/>
              <w:jc w:val="right"/>
              <w:rPr>
                <w:b/>
                <w:sz w:val="18"/>
                <w:szCs w:val="18"/>
              </w:rPr>
            </w:pPr>
            <w:r>
              <w:rPr>
                <w:b/>
                <w:sz w:val="18"/>
                <w:szCs w:val="18"/>
              </w:rPr>
              <w:t>Assessor’s</w:t>
            </w:r>
            <w:r w:rsidR="00EF28D3">
              <w:rPr>
                <w:b/>
                <w:sz w:val="18"/>
                <w:szCs w:val="18"/>
              </w:rPr>
              <w:t xml:space="preserve"> signature</w:t>
            </w:r>
          </w:p>
        </w:tc>
        <w:tc>
          <w:tcPr>
            <w:tcW w:w="3026" w:type="dxa"/>
          </w:tcPr>
          <w:p w14:paraId="0689C1D5" w14:textId="77777777" w:rsidR="00EF28D3" w:rsidRPr="00F6135C" w:rsidRDefault="00EF28D3" w:rsidP="00E64D79">
            <w:pPr>
              <w:ind w:left="-567" w:firstLine="567"/>
              <w:rPr>
                <w:sz w:val="18"/>
                <w:szCs w:val="18"/>
              </w:rPr>
            </w:pPr>
          </w:p>
        </w:tc>
      </w:tr>
      <w:tr w:rsidR="00EF28D3" w14:paraId="234FDA2C" w14:textId="77777777" w:rsidTr="00EF28D3">
        <w:trPr>
          <w:trHeight w:val="682"/>
          <w:jc w:val="center"/>
        </w:trPr>
        <w:tc>
          <w:tcPr>
            <w:tcW w:w="1382" w:type="dxa"/>
            <w:vAlign w:val="center"/>
          </w:tcPr>
          <w:p w14:paraId="20887642" w14:textId="77777777" w:rsidR="00EF28D3" w:rsidRPr="0078752D" w:rsidRDefault="00EF28D3" w:rsidP="0078752D">
            <w:pPr>
              <w:jc w:val="right"/>
              <w:rPr>
                <w:b/>
                <w:sz w:val="18"/>
                <w:szCs w:val="18"/>
              </w:rPr>
            </w:pPr>
            <w:r>
              <w:rPr>
                <w:b/>
                <w:sz w:val="18"/>
                <w:szCs w:val="18"/>
              </w:rPr>
              <w:t>Candidate’s signature</w:t>
            </w:r>
          </w:p>
        </w:tc>
        <w:tc>
          <w:tcPr>
            <w:tcW w:w="3026" w:type="dxa"/>
          </w:tcPr>
          <w:p w14:paraId="2E2D84E4" w14:textId="77777777" w:rsidR="00EF28D3" w:rsidRPr="0078752D" w:rsidRDefault="00EF28D3">
            <w:pPr>
              <w:rPr>
                <w:b/>
                <w:sz w:val="18"/>
                <w:szCs w:val="18"/>
              </w:rPr>
            </w:pPr>
          </w:p>
        </w:tc>
      </w:tr>
    </w:tbl>
    <w:p w14:paraId="49719E6E" w14:textId="77777777" w:rsidR="008445E0" w:rsidRPr="00C85CB5" w:rsidRDefault="008445E0" w:rsidP="00114F9B">
      <w:pPr>
        <w:rPr>
          <w:sz w:val="10"/>
        </w:rPr>
        <w:sectPr w:rsidR="008445E0" w:rsidRPr="00C85CB5" w:rsidSect="007438CB">
          <w:type w:val="continuous"/>
          <w:pgSz w:w="11906" w:h="16838"/>
          <w:pgMar w:top="1440" w:right="1440" w:bottom="142" w:left="1440" w:header="708" w:footer="708" w:gutter="0"/>
          <w:cols w:num="2" w:space="567"/>
          <w:docGrid w:linePitch="360"/>
        </w:sectPr>
      </w:pPr>
    </w:p>
    <w:p w14:paraId="3BA02C6A" w14:textId="77777777" w:rsidR="001B40B7" w:rsidRDefault="001B40B7" w:rsidP="001B40B7">
      <w:pPr>
        <w:spacing w:after="0"/>
        <w:ind w:right="-472"/>
        <w:rPr>
          <w:b/>
          <w:sz w:val="28"/>
          <w:szCs w:val="12"/>
        </w:rPr>
      </w:pPr>
    </w:p>
    <w:p w14:paraId="0AD4B820" w14:textId="77777777" w:rsidR="001B40B7" w:rsidRDefault="001B40B7" w:rsidP="001B40B7">
      <w:pPr>
        <w:spacing w:after="0"/>
        <w:ind w:right="-472"/>
        <w:rPr>
          <w:b/>
          <w:sz w:val="28"/>
          <w:szCs w:val="12"/>
        </w:rPr>
      </w:pPr>
      <w:r>
        <w:rPr>
          <w:b/>
          <w:sz w:val="28"/>
          <w:szCs w:val="12"/>
        </w:rPr>
        <w:t>Remarks:  ___________________________________________________________</w:t>
      </w:r>
    </w:p>
    <w:p w14:paraId="1DA86065" w14:textId="77777777" w:rsidR="001B40B7" w:rsidRDefault="001B40B7" w:rsidP="006562AF">
      <w:pPr>
        <w:spacing w:after="0"/>
        <w:ind w:right="-472"/>
        <w:rPr>
          <w:b/>
          <w:sz w:val="28"/>
          <w:szCs w:val="12"/>
        </w:rPr>
      </w:pPr>
      <w:r>
        <w:rPr>
          <w:b/>
          <w:sz w:val="28"/>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86C214" w14:textId="77777777" w:rsidR="001B40B7" w:rsidRPr="006562AF" w:rsidRDefault="006562AF" w:rsidP="006562AF">
      <w:pPr>
        <w:pStyle w:val="Heading1"/>
        <w:spacing w:after="0"/>
        <w:ind w:right="-472"/>
        <w:jc w:val="left"/>
        <w:rPr>
          <w:rFonts w:asciiTheme="minorHAnsi" w:eastAsiaTheme="minorHAnsi" w:hAnsiTheme="minorHAnsi" w:cstheme="minorBidi"/>
          <w:sz w:val="28"/>
          <w:szCs w:val="12"/>
          <w:lang w:val="en-GB"/>
        </w:rPr>
      </w:pPr>
      <w:bookmarkStart w:id="1" w:name="_Toc335149977"/>
      <w:r w:rsidRPr="006562AF">
        <w:rPr>
          <w:rFonts w:asciiTheme="minorHAnsi" w:eastAsiaTheme="minorHAnsi" w:hAnsiTheme="minorHAnsi" w:cstheme="minorBidi"/>
          <w:sz w:val="28"/>
          <w:szCs w:val="12"/>
          <w:lang w:val="en-GB"/>
        </w:rPr>
        <w:t>________________________________________________________________________________________________________________________________________</w:t>
      </w:r>
    </w:p>
    <w:p w14:paraId="4FD06CBB" w14:textId="77777777" w:rsidR="004575CD" w:rsidRDefault="004575CD" w:rsidP="004575CD">
      <w:pPr>
        <w:spacing w:after="0"/>
        <w:ind w:right="-472"/>
        <w:rPr>
          <w:b/>
          <w:sz w:val="28"/>
          <w:szCs w:val="12"/>
        </w:rPr>
      </w:pPr>
      <w:r>
        <w:rPr>
          <w:b/>
          <w:sz w:val="28"/>
          <w:szCs w:val="12"/>
        </w:rPr>
        <w:t>________________________________________________________________________________________________________________________________________</w:t>
      </w:r>
    </w:p>
    <w:p w14:paraId="09E81841" w14:textId="77777777" w:rsidR="004575CD" w:rsidRDefault="004575CD" w:rsidP="001B40B7">
      <w:pPr>
        <w:pStyle w:val="Heading1"/>
        <w:jc w:val="left"/>
        <w:rPr>
          <w:rFonts w:ascii="Calibri" w:hAnsi="Calibri"/>
          <w:sz w:val="24"/>
        </w:rPr>
      </w:pPr>
    </w:p>
    <w:p w14:paraId="27F732AE" w14:textId="77777777" w:rsidR="001B40B7" w:rsidRPr="009567AE" w:rsidRDefault="001B40B7" w:rsidP="001B40B7">
      <w:pPr>
        <w:pStyle w:val="Heading1"/>
        <w:jc w:val="left"/>
        <w:rPr>
          <w:rFonts w:ascii="Calibri" w:hAnsi="Calibri"/>
          <w:sz w:val="24"/>
        </w:rPr>
      </w:pPr>
      <w:r w:rsidRPr="009567AE">
        <w:rPr>
          <w:rFonts w:ascii="Calibri" w:hAnsi="Calibri"/>
          <w:sz w:val="24"/>
        </w:rPr>
        <w:t>DEFINITION OF DRIVING FAULTS - ASSESSMENT PARAMETERS</w:t>
      </w:r>
      <w:bookmarkEnd w:id="1"/>
    </w:p>
    <w:p w14:paraId="51601879" w14:textId="77777777" w:rsidR="001B40B7" w:rsidRPr="0099323C" w:rsidRDefault="001B40B7" w:rsidP="009567AE">
      <w:pPr>
        <w:spacing w:after="0"/>
        <w:jc w:val="both"/>
        <w:rPr>
          <w:b/>
          <w:sz w:val="16"/>
        </w:rPr>
      </w:pPr>
      <w:r w:rsidRPr="0099323C">
        <w:rPr>
          <w:b/>
          <w:sz w:val="16"/>
        </w:rPr>
        <w:t xml:space="preserve">Fault identified – </w:t>
      </w:r>
      <w:r w:rsidRPr="0099323C">
        <w:rPr>
          <w:b/>
          <w:sz w:val="16"/>
          <w:u w:val="single"/>
        </w:rPr>
        <w:t>not worthy</w:t>
      </w:r>
      <w:r w:rsidRPr="0099323C">
        <w:rPr>
          <w:b/>
          <w:sz w:val="16"/>
        </w:rPr>
        <w:t xml:space="preserve"> (not worthy of recording). </w:t>
      </w:r>
    </w:p>
    <w:p w14:paraId="6E97BCEF" w14:textId="77777777" w:rsidR="001B40B7" w:rsidRPr="0099323C" w:rsidRDefault="001B40B7" w:rsidP="009567AE">
      <w:pPr>
        <w:pStyle w:val="ListParagraph"/>
        <w:numPr>
          <w:ilvl w:val="0"/>
          <w:numId w:val="12"/>
        </w:numPr>
        <w:spacing w:after="0"/>
        <w:contextualSpacing w:val="0"/>
        <w:jc w:val="both"/>
        <w:rPr>
          <w:sz w:val="16"/>
        </w:rPr>
      </w:pPr>
      <w:r w:rsidRPr="0099323C">
        <w:rPr>
          <w:sz w:val="16"/>
        </w:rPr>
        <w:t xml:space="preserve">Any </w:t>
      </w:r>
      <w:r w:rsidRPr="0099323C">
        <w:rPr>
          <w:sz w:val="16"/>
          <w:u w:val="single"/>
        </w:rPr>
        <w:t>insignificant</w:t>
      </w:r>
      <w:r w:rsidRPr="0099323C">
        <w:rPr>
          <w:sz w:val="16"/>
        </w:rPr>
        <w:t xml:space="preserve"> deviation from the defined outcome that does not compromise safety or can be a matter of finesse. </w:t>
      </w:r>
    </w:p>
    <w:p w14:paraId="4E381B01" w14:textId="77777777" w:rsidR="001B40B7" w:rsidRPr="0099323C" w:rsidRDefault="001B40B7" w:rsidP="009567AE">
      <w:pPr>
        <w:pStyle w:val="ListParagraph"/>
        <w:numPr>
          <w:ilvl w:val="0"/>
          <w:numId w:val="12"/>
        </w:numPr>
        <w:spacing w:after="0"/>
        <w:contextualSpacing w:val="0"/>
        <w:jc w:val="both"/>
        <w:rPr>
          <w:sz w:val="16"/>
        </w:rPr>
      </w:pPr>
      <w:r w:rsidRPr="0099323C">
        <w:rPr>
          <w:sz w:val="16"/>
        </w:rPr>
        <w:t xml:space="preserve">For example – Dry steering, sequential gear changes, not pressing the button on top of the handbrake when applying it. </w:t>
      </w:r>
    </w:p>
    <w:p w14:paraId="5970CAB5" w14:textId="77777777" w:rsidR="001B40B7" w:rsidRPr="0099323C" w:rsidRDefault="001B40B7" w:rsidP="009567AE">
      <w:pPr>
        <w:spacing w:after="0"/>
        <w:ind w:left="567"/>
        <w:jc w:val="both"/>
        <w:rPr>
          <w:sz w:val="16"/>
        </w:rPr>
      </w:pPr>
    </w:p>
    <w:p w14:paraId="571D5752" w14:textId="77777777" w:rsidR="001B40B7" w:rsidRPr="0099323C" w:rsidRDefault="001B40B7" w:rsidP="009567AE">
      <w:pPr>
        <w:spacing w:after="0"/>
        <w:jc w:val="both"/>
        <w:rPr>
          <w:b/>
          <w:sz w:val="16"/>
        </w:rPr>
      </w:pPr>
      <w:r w:rsidRPr="0099323C">
        <w:rPr>
          <w:b/>
          <w:sz w:val="16"/>
        </w:rPr>
        <w:t xml:space="preserve">Fault identified – </w:t>
      </w:r>
      <w:r w:rsidRPr="0099323C">
        <w:rPr>
          <w:b/>
          <w:sz w:val="16"/>
          <w:u w:val="single"/>
        </w:rPr>
        <w:t>Driving Fault</w:t>
      </w:r>
      <w:r w:rsidR="009567AE" w:rsidRPr="0099323C">
        <w:rPr>
          <w:b/>
          <w:sz w:val="16"/>
          <w:u w:val="single"/>
        </w:rPr>
        <w:t xml:space="preserve"> (DRIVING)</w:t>
      </w:r>
      <w:r w:rsidR="009567AE" w:rsidRPr="0099323C">
        <w:rPr>
          <w:b/>
          <w:sz w:val="16"/>
        </w:rPr>
        <w:t xml:space="preserve"> </w:t>
      </w:r>
      <w:r w:rsidRPr="0099323C">
        <w:rPr>
          <w:b/>
          <w:sz w:val="16"/>
        </w:rPr>
        <w:t xml:space="preserve">– (not an immediate fail). </w:t>
      </w:r>
    </w:p>
    <w:p w14:paraId="1BABCF44" w14:textId="77777777" w:rsidR="001B40B7" w:rsidRPr="0099323C" w:rsidRDefault="001B40B7" w:rsidP="009567AE">
      <w:pPr>
        <w:pStyle w:val="ListParagraph"/>
        <w:numPr>
          <w:ilvl w:val="0"/>
          <w:numId w:val="13"/>
        </w:numPr>
        <w:spacing w:after="0"/>
        <w:contextualSpacing w:val="0"/>
        <w:jc w:val="both"/>
        <w:rPr>
          <w:sz w:val="16"/>
        </w:rPr>
      </w:pPr>
      <w:r w:rsidRPr="0099323C">
        <w:rPr>
          <w:sz w:val="16"/>
        </w:rPr>
        <w:t xml:space="preserve">Low Risk - Any </w:t>
      </w:r>
      <w:r w:rsidRPr="0099323C">
        <w:rPr>
          <w:sz w:val="16"/>
          <w:u w:val="single"/>
        </w:rPr>
        <w:t>sufficient</w:t>
      </w:r>
      <w:r w:rsidRPr="0099323C">
        <w:rPr>
          <w:sz w:val="16"/>
        </w:rPr>
        <w:t xml:space="preserve"> deviation from the defined outcome that does not compromise safety, or can be a matter of control - to justify a fault being recorded. </w:t>
      </w:r>
    </w:p>
    <w:p w14:paraId="293B1B74" w14:textId="77777777" w:rsidR="001B40B7" w:rsidRPr="0099323C" w:rsidRDefault="001B40B7" w:rsidP="009567AE">
      <w:pPr>
        <w:pStyle w:val="ListParagraph"/>
        <w:numPr>
          <w:ilvl w:val="0"/>
          <w:numId w:val="13"/>
        </w:numPr>
        <w:spacing w:after="0"/>
        <w:contextualSpacing w:val="0"/>
        <w:jc w:val="both"/>
        <w:rPr>
          <w:sz w:val="16"/>
        </w:rPr>
      </w:pPr>
      <w:r w:rsidRPr="0099323C">
        <w:rPr>
          <w:sz w:val="16"/>
        </w:rPr>
        <w:t xml:space="preserve">For example – the candidate took observation before emerging at the junction. However, they misjudged the distance of an approaching vehicle, causing it to slow down, safety was not compromised. </w:t>
      </w:r>
    </w:p>
    <w:p w14:paraId="5B98EA03" w14:textId="77777777" w:rsidR="001B40B7" w:rsidRPr="0099323C" w:rsidRDefault="001B40B7" w:rsidP="0099323C">
      <w:pPr>
        <w:spacing w:after="0"/>
        <w:ind w:left="709"/>
        <w:jc w:val="both"/>
        <w:rPr>
          <w:b/>
        </w:rPr>
      </w:pPr>
    </w:p>
    <w:p w14:paraId="145649C3" w14:textId="77777777" w:rsidR="001B40B7" w:rsidRPr="0099323C" w:rsidRDefault="001B40B7" w:rsidP="009567AE">
      <w:pPr>
        <w:spacing w:after="0"/>
        <w:ind w:firstLine="709"/>
        <w:jc w:val="both"/>
        <w:rPr>
          <w:b/>
          <w:sz w:val="16"/>
        </w:rPr>
      </w:pPr>
    </w:p>
    <w:p w14:paraId="4D587B0E" w14:textId="77777777" w:rsidR="001B40B7" w:rsidRPr="0099323C" w:rsidRDefault="001B40B7" w:rsidP="009567AE">
      <w:pPr>
        <w:spacing w:after="0"/>
        <w:jc w:val="both"/>
        <w:rPr>
          <w:sz w:val="16"/>
        </w:rPr>
      </w:pPr>
      <w:r w:rsidRPr="0099323C">
        <w:rPr>
          <w:sz w:val="16"/>
        </w:rPr>
        <w:t xml:space="preserve">There can however be occasions when one specific driving fault could by constant repetition (3 times), be regarded as a significant risk and therefore a </w:t>
      </w:r>
      <w:r w:rsidRPr="0099323C">
        <w:rPr>
          <w:b/>
          <w:sz w:val="16"/>
          <w:u w:val="single"/>
        </w:rPr>
        <w:t>serious fault</w:t>
      </w:r>
      <w:r w:rsidRPr="0099323C">
        <w:rPr>
          <w:sz w:val="16"/>
        </w:rPr>
        <w:t xml:space="preserve">; for example when a candidate habitually fails to take mirror observation when appropriate. </w:t>
      </w:r>
    </w:p>
    <w:p w14:paraId="5675B149" w14:textId="77777777" w:rsidR="009567AE" w:rsidRPr="0099323C" w:rsidRDefault="009567AE" w:rsidP="009567AE">
      <w:pPr>
        <w:spacing w:after="0"/>
        <w:jc w:val="both"/>
        <w:rPr>
          <w:b/>
          <w:sz w:val="16"/>
        </w:rPr>
      </w:pPr>
    </w:p>
    <w:p w14:paraId="7C1F1841" w14:textId="77777777" w:rsidR="001B40B7" w:rsidRPr="0099323C" w:rsidRDefault="001B40B7" w:rsidP="009567AE">
      <w:pPr>
        <w:spacing w:after="0"/>
        <w:jc w:val="both"/>
        <w:rPr>
          <w:b/>
          <w:sz w:val="16"/>
        </w:rPr>
      </w:pPr>
      <w:r w:rsidRPr="0099323C">
        <w:rPr>
          <w:b/>
          <w:sz w:val="16"/>
        </w:rPr>
        <w:t xml:space="preserve">Fault identified – </w:t>
      </w:r>
      <w:r w:rsidRPr="0099323C">
        <w:rPr>
          <w:b/>
          <w:sz w:val="16"/>
          <w:u w:val="single"/>
        </w:rPr>
        <w:t>Serious fault</w:t>
      </w:r>
      <w:r w:rsidR="009567AE" w:rsidRPr="0099323C">
        <w:rPr>
          <w:b/>
          <w:sz w:val="16"/>
          <w:u w:val="single"/>
        </w:rPr>
        <w:t xml:space="preserve"> (S)</w:t>
      </w:r>
      <w:r w:rsidRPr="0099323C">
        <w:rPr>
          <w:b/>
          <w:sz w:val="16"/>
        </w:rPr>
        <w:t xml:space="preserve"> - (entails immediate failure).</w:t>
      </w:r>
    </w:p>
    <w:p w14:paraId="4FF2748B" w14:textId="77777777" w:rsidR="001B40B7" w:rsidRPr="0099323C" w:rsidRDefault="001B40B7" w:rsidP="009567AE">
      <w:pPr>
        <w:pStyle w:val="ListParagraph"/>
        <w:numPr>
          <w:ilvl w:val="0"/>
          <w:numId w:val="13"/>
        </w:numPr>
        <w:spacing w:after="0"/>
        <w:contextualSpacing w:val="0"/>
        <w:jc w:val="both"/>
        <w:rPr>
          <w:sz w:val="16"/>
        </w:rPr>
      </w:pPr>
      <w:r w:rsidRPr="0099323C">
        <w:rPr>
          <w:sz w:val="16"/>
        </w:rPr>
        <w:t xml:space="preserve">High Risk - </w:t>
      </w:r>
      <w:r w:rsidRPr="0099323C">
        <w:rPr>
          <w:sz w:val="16"/>
          <w:u w:val="single"/>
        </w:rPr>
        <w:t>Significant</w:t>
      </w:r>
      <w:r w:rsidRPr="0099323C">
        <w:rPr>
          <w:sz w:val="16"/>
        </w:rPr>
        <w:t xml:space="preserve"> deviation from the defined outcome with safety, control and/or legal requirement breached </w:t>
      </w:r>
    </w:p>
    <w:p w14:paraId="236DC6F3" w14:textId="77777777" w:rsidR="001B40B7" w:rsidRPr="0099323C" w:rsidRDefault="001B40B7" w:rsidP="009567AE">
      <w:pPr>
        <w:pStyle w:val="ListParagraph"/>
        <w:numPr>
          <w:ilvl w:val="0"/>
          <w:numId w:val="13"/>
        </w:numPr>
        <w:spacing w:after="0"/>
        <w:contextualSpacing w:val="0"/>
        <w:jc w:val="both"/>
        <w:rPr>
          <w:sz w:val="16"/>
        </w:rPr>
      </w:pPr>
      <w:r w:rsidRPr="0099323C">
        <w:rPr>
          <w:sz w:val="16"/>
        </w:rPr>
        <w:t xml:space="preserve">For example – the candidate did not take effective observation before emerging at the junction, unaware of any other road user who may have been expected to be there. </w:t>
      </w:r>
    </w:p>
    <w:p w14:paraId="45761292" w14:textId="77777777" w:rsidR="001B40B7" w:rsidRPr="0099323C" w:rsidRDefault="001B40B7" w:rsidP="009567AE">
      <w:pPr>
        <w:spacing w:after="0"/>
        <w:jc w:val="both"/>
        <w:rPr>
          <w:sz w:val="16"/>
        </w:rPr>
      </w:pPr>
    </w:p>
    <w:p w14:paraId="5DB35104" w14:textId="77777777" w:rsidR="001B40B7" w:rsidRPr="0099323C" w:rsidRDefault="001B40B7" w:rsidP="009567AE">
      <w:pPr>
        <w:spacing w:after="0"/>
        <w:jc w:val="both"/>
        <w:rPr>
          <w:b/>
          <w:sz w:val="16"/>
        </w:rPr>
      </w:pPr>
      <w:r w:rsidRPr="0099323C">
        <w:rPr>
          <w:b/>
          <w:sz w:val="16"/>
        </w:rPr>
        <w:t xml:space="preserve">Fault identified – </w:t>
      </w:r>
      <w:r w:rsidRPr="0099323C">
        <w:rPr>
          <w:b/>
          <w:sz w:val="16"/>
          <w:u w:val="single"/>
        </w:rPr>
        <w:t>Dangerous fault</w:t>
      </w:r>
      <w:r w:rsidR="009567AE" w:rsidRPr="0099323C">
        <w:rPr>
          <w:b/>
          <w:sz w:val="16"/>
          <w:u w:val="single"/>
        </w:rPr>
        <w:t xml:space="preserve"> (D)</w:t>
      </w:r>
      <w:r w:rsidRPr="0099323C">
        <w:rPr>
          <w:b/>
          <w:sz w:val="16"/>
        </w:rPr>
        <w:t xml:space="preserve"> – (entails immediate failure).</w:t>
      </w:r>
    </w:p>
    <w:p w14:paraId="4337E876" w14:textId="77777777" w:rsidR="001B40B7" w:rsidRPr="0099323C" w:rsidRDefault="001B40B7" w:rsidP="009567AE">
      <w:pPr>
        <w:pStyle w:val="ListParagraph"/>
        <w:numPr>
          <w:ilvl w:val="0"/>
          <w:numId w:val="13"/>
        </w:numPr>
        <w:spacing w:after="0"/>
        <w:contextualSpacing w:val="0"/>
        <w:jc w:val="both"/>
        <w:rPr>
          <w:sz w:val="16"/>
        </w:rPr>
      </w:pPr>
      <w:r w:rsidRPr="0099323C">
        <w:rPr>
          <w:sz w:val="16"/>
        </w:rPr>
        <w:t xml:space="preserve">Actual Danger - Safety, control and/or legal requirement breached that would have caused actual danger </w:t>
      </w:r>
    </w:p>
    <w:p w14:paraId="52DDC0D2" w14:textId="77777777" w:rsidR="001B40B7" w:rsidRPr="0099323C" w:rsidRDefault="001B40B7" w:rsidP="009567AE">
      <w:pPr>
        <w:pStyle w:val="ListParagraph"/>
        <w:numPr>
          <w:ilvl w:val="0"/>
          <w:numId w:val="13"/>
        </w:numPr>
        <w:spacing w:after="0"/>
        <w:contextualSpacing w:val="0"/>
        <w:jc w:val="both"/>
        <w:rPr>
          <w:sz w:val="16"/>
        </w:rPr>
      </w:pPr>
      <w:r w:rsidRPr="0099323C">
        <w:rPr>
          <w:sz w:val="16"/>
        </w:rPr>
        <w:t xml:space="preserve">For example – the candidate did not take effective observation before emerging at the junction completely misjudged both speed and distance of an approaching vehicle. The </w:t>
      </w:r>
      <w:r w:rsidR="00DD2999">
        <w:rPr>
          <w:sz w:val="16"/>
        </w:rPr>
        <w:t>assessor</w:t>
      </w:r>
      <w:r w:rsidRPr="0099323C">
        <w:rPr>
          <w:sz w:val="16"/>
        </w:rPr>
        <w:t xml:space="preserve"> had to take appropriate action to avoid a collision. </w:t>
      </w:r>
    </w:p>
    <w:p w14:paraId="203B1CD8" w14:textId="77777777" w:rsidR="001B40B7" w:rsidRPr="0099323C" w:rsidRDefault="001B40B7" w:rsidP="009567AE">
      <w:pPr>
        <w:spacing w:after="0"/>
        <w:jc w:val="both"/>
        <w:rPr>
          <w:sz w:val="16"/>
        </w:rPr>
      </w:pPr>
    </w:p>
    <w:p w14:paraId="16CE5B2B" w14:textId="77777777" w:rsidR="009567AE" w:rsidRPr="0099323C" w:rsidRDefault="004575CD" w:rsidP="009567AE">
      <w:pPr>
        <w:spacing w:after="0"/>
        <w:jc w:val="both"/>
        <w:rPr>
          <w:b/>
          <w:sz w:val="16"/>
        </w:rPr>
      </w:pPr>
      <w:r>
        <w:rPr>
          <w:b/>
          <w:sz w:val="16"/>
          <w:u w:val="single"/>
        </w:rPr>
        <w:t>Assessor</w:t>
      </w:r>
      <w:r w:rsidR="001B40B7" w:rsidRPr="0099323C">
        <w:rPr>
          <w:b/>
          <w:sz w:val="16"/>
          <w:u w:val="single"/>
        </w:rPr>
        <w:t xml:space="preserve"> Took Action</w:t>
      </w:r>
      <w:r w:rsidR="001B40B7" w:rsidRPr="0099323C">
        <w:rPr>
          <w:b/>
          <w:sz w:val="16"/>
        </w:rPr>
        <w:t xml:space="preserve"> – (entails immediate failure)</w:t>
      </w:r>
      <w:r w:rsidR="009567AE" w:rsidRPr="0099323C">
        <w:rPr>
          <w:b/>
          <w:sz w:val="16"/>
        </w:rPr>
        <w:t>.</w:t>
      </w:r>
    </w:p>
    <w:p w14:paraId="058C4C27" w14:textId="77777777" w:rsidR="00172D94" w:rsidRPr="0099323C" w:rsidRDefault="004575CD" w:rsidP="001A2FA0">
      <w:pPr>
        <w:pStyle w:val="ListParagraph"/>
        <w:numPr>
          <w:ilvl w:val="0"/>
          <w:numId w:val="13"/>
        </w:numPr>
        <w:spacing w:after="0"/>
        <w:ind w:right="-472"/>
        <w:contextualSpacing w:val="0"/>
        <w:jc w:val="both"/>
        <w:rPr>
          <w:sz w:val="18"/>
          <w:szCs w:val="12"/>
        </w:rPr>
      </w:pPr>
      <w:r>
        <w:rPr>
          <w:sz w:val="16"/>
        </w:rPr>
        <w:t>Assessors</w:t>
      </w:r>
      <w:r w:rsidR="001B40B7" w:rsidRPr="0099323C">
        <w:rPr>
          <w:sz w:val="16"/>
        </w:rPr>
        <w:t xml:space="preserve"> may have to take ‘action’ when it becomes necessary to do so in the interest of public safety, including their own and that of the candidate. Such intervention may be either - VERBAL or PHYSICAL. </w:t>
      </w:r>
    </w:p>
    <w:sectPr w:rsidR="00172D94" w:rsidRPr="0099323C" w:rsidSect="007438CB">
      <w:type w:val="continuous"/>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E8BD7" w14:textId="77777777" w:rsidR="00F7375C" w:rsidRDefault="00F7375C" w:rsidP="00ED7E04">
      <w:pPr>
        <w:spacing w:after="0" w:line="240" w:lineRule="auto"/>
      </w:pPr>
      <w:r>
        <w:separator/>
      </w:r>
    </w:p>
  </w:endnote>
  <w:endnote w:type="continuationSeparator" w:id="0">
    <w:p w14:paraId="450138FC" w14:textId="77777777" w:rsidR="00F7375C" w:rsidRDefault="00F7375C" w:rsidP="00ED7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D5AF2" w14:textId="7555E790" w:rsidR="001A2FA0" w:rsidRPr="007438CB" w:rsidRDefault="007438CB" w:rsidP="007438CB">
    <w:pPr>
      <w:pStyle w:val="Footer"/>
    </w:pPr>
    <w:r>
      <w:rPr>
        <w:noProof/>
      </w:rPr>
      <w:pict w14:anchorId="11A90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80" o:spid="_x0000_s2049" type="#_x0000_t75" style="position:absolute;margin-left:-6.85pt;margin-top:145.4pt;width:465.9pt;height:388.3pt;z-index:-251652096;mso-position-horizontal-relative:margin;mso-position-vertical-relative:margin" o:allowincell="f">
          <v:imagedata r:id="rId1" o:title="Transaid Logo" gain="19661f" blacklevel="22938f"/>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BD1F1" w14:textId="77777777" w:rsidR="00F7375C" w:rsidRDefault="00F7375C" w:rsidP="00ED7E04">
      <w:pPr>
        <w:spacing w:after="0" w:line="240" w:lineRule="auto"/>
      </w:pPr>
      <w:r>
        <w:separator/>
      </w:r>
    </w:p>
  </w:footnote>
  <w:footnote w:type="continuationSeparator" w:id="0">
    <w:p w14:paraId="360CFA0E" w14:textId="77777777" w:rsidR="00F7375C" w:rsidRDefault="00F7375C" w:rsidP="00ED7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BAF15" w14:textId="1F8D3D0E" w:rsidR="00ED7E04" w:rsidRPr="00ED7E04" w:rsidRDefault="007438CB" w:rsidP="007438CB">
    <w:pPr>
      <w:pStyle w:val="Header"/>
      <w:ind w:firstLine="1985"/>
      <w:jc w:val="right"/>
      <w:rPr>
        <w:sz w:val="28"/>
      </w:rPr>
    </w:pPr>
    <w:r>
      <w:rPr>
        <w:b/>
        <w:noProof/>
        <w:sz w:val="16"/>
      </w:rPr>
      <w:drawing>
        <wp:anchor distT="0" distB="0" distL="114300" distR="114300" simplePos="0" relativeHeight="251659264" behindDoc="1" locked="0" layoutInCell="1" allowOverlap="1" wp14:anchorId="66EF41DE" wp14:editId="631FDCD0">
          <wp:simplePos x="0" y="0"/>
          <wp:positionH relativeFrom="column">
            <wp:posOffset>5533390</wp:posOffset>
          </wp:positionH>
          <wp:positionV relativeFrom="paragraph">
            <wp:posOffset>-139258</wp:posOffset>
          </wp:positionV>
          <wp:extent cx="779145" cy="643255"/>
          <wp:effectExtent l="0" t="0" r="190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aid_logo_white WEBSITE.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145" cy="643255"/>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sz w:val="20"/>
        <w:szCs w:val="20"/>
      </w:rPr>
      <w:drawing>
        <wp:anchor distT="0" distB="0" distL="114300" distR="114300" simplePos="0" relativeHeight="251663360" behindDoc="1" locked="0" layoutInCell="1" allowOverlap="1" wp14:anchorId="741C7ABF" wp14:editId="039DE408">
          <wp:simplePos x="0" y="0"/>
          <wp:positionH relativeFrom="column">
            <wp:posOffset>-598805</wp:posOffset>
          </wp:positionH>
          <wp:positionV relativeFrom="paragraph">
            <wp:posOffset>-139700</wp:posOffset>
          </wp:positionV>
          <wp:extent cx="784860" cy="267970"/>
          <wp:effectExtent l="19050" t="0" r="0" b="0"/>
          <wp:wrapTight wrapText="bothSides">
            <wp:wrapPolygon edited="0">
              <wp:start x="-524" y="0"/>
              <wp:lineTo x="-524" y="19962"/>
              <wp:lineTo x="21495" y="19962"/>
              <wp:lineTo x="21495" y="0"/>
              <wp:lineTo x="-524"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
                    <a:extLst>
                      <a:ext uri="{28A0092B-C50C-407E-A947-70E740481C1C}">
                        <a14:useLocalDpi xmlns:a14="http://schemas.microsoft.com/office/drawing/2010/main" val="0"/>
                      </a:ext>
                    </a:extLst>
                  </a:blip>
                  <a:stretch>
                    <a:fillRect/>
                  </a:stretch>
                </pic:blipFill>
                <pic:spPr>
                  <a:xfrm>
                    <a:off x="0" y="0"/>
                    <a:ext cx="784860" cy="267970"/>
                  </a:xfrm>
                  <a:prstGeom prst="rect">
                    <a:avLst/>
                  </a:prstGeom>
                </pic:spPr>
              </pic:pic>
            </a:graphicData>
          </a:graphic>
        </wp:anchor>
      </w:drawing>
    </w:r>
    <w:r>
      <w:rPr>
        <w:rFonts w:ascii="Arial Narrow" w:hAnsi="Arial Narrow"/>
        <w:noProof/>
        <w:sz w:val="20"/>
        <w:szCs w:val="20"/>
      </w:rPr>
      <mc:AlternateContent>
        <mc:Choice Requires="wps">
          <w:drawing>
            <wp:anchor distT="0" distB="0" distL="114300" distR="114300" simplePos="0" relativeHeight="251661312" behindDoc="0" locked="0" layoutInCell="1" allowOverlap="1" wp14:anchorId="30BDE23F" wp14:editId="086BF45E">
              <wp:simplePos x="0" y="0"/>
              <wp:positionH relativeFrom="column">
                <wp:posOffset>-695960</wp:posOffset>
              </wp:positionH>
              <wp:positionV relativeFrom="paragraph">
                <wp:posOffset>179070</wp:posOffset>
              </wp:positionV>
              <wp:extent cx="4562475" cy="390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90525"/>
                      </a:xfrm>
                      <a:prstGeom prst="rect">
                        <a:avLst/>
                      </a:prstGeom>
                      <a:solidFill>
                        <a:srgbClr val="FFFFFF"/>
                      </a:solidFill>
                      <a:ln w="9525">
                        <a:noFill/>
                        <a:miter lim="800000"/>
                        <a:headEnd/>
                        <a:tailEnd/>
                      </a:ln>
                    </wps:spPr>
                    <wps:txbx>
                      <w:txbxContent>
                        <w:p w14:paraId="6C63A972" w14:textId="77777777" w:rsidR="007438CB" w:rsidRPr="00864433" w:rsidRDefault="007438CB" w:rsidP="007438CB">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14:paraId="466871A0" w14:textId="77777777" w:rsidR="007438CB" w:rsidRDefault="007438CB" w:rsidP="007438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8pt;margin-top:14.1pt;width:359.2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" stroked="f">
              <v:textbox>
                <w:txbxContent>
                  <w:p w14:paraId="6C63A972" w14:textId="77777777" w:rsidR="007438CB" w:rsidRPr="00864433" w:rsidRDefault="007438CB" w:rsidP="007438CB">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14:paraId="466871A0" w14:textId="77777777" w:rsidR="007438CB" w:rsidRDefault="007438CB" w:rsidP="007438CB"/>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5BC5"/>
    <w:multiLevelType w:val="hybridMultilevel"/>
    <w:tmpl w:val="33A463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B58125B"/>
    <w:multiLevelType w:val="hybridMultilevel"/>
    <w:tmpl w:val="BBD0BB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B313E6"/>
    <w:multiLevelType w:val="hybridMultilevel"/>
    <w:tmpl w:val="8ABA69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AE5D09"/>
    <w:multiLevelType w:val="hybridMultilevel"/>
    <w:tmpl w:val="7F50A9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D005953"/>
    <w:multiLevelType w:val="hybridMultilevel"/>
    <w:tmpl w:val="2BC6A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82B6493"/>
    <w:multiLevelType w:val="hybridMultilevel"/>
    <w:tmpl w:val="D0A83B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47E1AF1"/>
    <w:multiLevelType w:val="hybridMultilevel"/>
    <w:tmpl w:val="6C80F2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4E34BA0"/>
    <w:multiLevelType w:val="hybridMultilevel"/>
    <w:tmpl w:val="0A8C02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89D5769"/>
    <w:multiLevelType w:val="hybridMultilevel"/>
    <w:tmpl w:val="1F4AA41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nsid w:val="643B0608"/>
    <w:multiLevelType w:val="hybridMultilevel"/>
    <w:tmpl w:val="CC9052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9716C9B"/>
    <w:multiLevelType w:val="hybridMultilevel"/>
    <w:tmpl w:val="6D8AE7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6DE54AC7"/>
    <w:multiLevelType w:val="hybridMultilevel"/>
    <w:tmpl w:val="614880B6"/>
    <w:lvl w:ilvl="0" w:tplc="578277B8">
      <w:start w:val="1"/>
      <w:numFmt w:val="lowerLetter"/>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ABA7C60"/>
    <w:multiLevelType w:val="hybridMultilevel"/>
    <w:tmpl w:val="BD002D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BF94632"/>
    <w:multiLevelType w:val="hybridMultilevel"/>
    <w:tmpl w:val="E0A243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13"/>
  </w:num>
  <w:num w:numId="4">
    <w:abstractNumId w:val="11"/>
  </w:num>
  <w:num w:numId="5">
    <w:abstractNumId w:val="9"/>
  </w:num>
  <w:num w:numId="6">
    <w:abstractNumId w:val="2"/>
  </w:num>
  <w:num w:numId="7">
    <w:abstractNumId w:val="5"/>
  </w:num>
  <w:num w:numId="8">
    <w:abstractNumId w:val="7"/>
  </w:num>
  <w:num w:numId="9">
    <w:abstractNumId w:val="1"/>
  </w:num>
  <w:num w:numId="10">
    <w:abstractNumId w:val="6"/>
  </w:num>
  <w:num w:numId="11">
    <w:abstractNumId w:val="0"/>
  </w:num>
  <w:num w:numId="12">
    <w:abstractNumId w:val="8"/>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42D"/>
    <w:rsid w:val="00005D19"/>
    <w:rsid w:val="000347EA"/>
    <w:rsid w:val="000A37D5"/>
    <w:rsid w:val="000F5D27"/>
    <w:rsid w:val="0010713B"/>
    <w:rsid w:val="00114F9B"/>
    <w:rsid w:val="00144165"/>
    <w:rsid w:val="00144E77"/>
    <w:rsid w:val="00152CEE"/>
    <w:rsid w:val="00172D94"/>
    <w:rsid w:val="00187530"/>
    <w:rsid w:val="001A2FA0"/>
    <w:rsid w:val="001B2AC0"/>
    <w:rsid w:val="001B40B7"/>
    <w:rsid w:val="001B58B5"/>
    <w:rsid w:val="001E2DF0"/>
    <w:rsid w:val="001F154D"/>
    <w:rsid w:val="00203BA5"/>
    <w:rsid w:val="0023668F"/>
    <w:rsid w:val="00250F0A"/>
    <w:rsid w:val="00266400"/>
    <w:rsid w:val="00281DC2"/>
    <w:rsid w:val="00286CD3"/>
    <w:rsid w:val="002955B7"/>
    <w:rsid w:val="002A40E4"/>
    <w:rsid w:val="002A5C6D"/>
    <w:rsid w:val="002B3C69"/>
    <w:rsid w:val="002F42B7"/>
    <w:rsid w:val="00322E7E"/>
    <w:rsid w:val="00340190"/>
    <w:rsid w:val="003759FB"/>
    <w:rsid w:val="003A7E95"/>
    <w:rsid w:val="003C46D2"/>
    <w:rsid w:val="003E0543"/>
    <w:rsid w:val="003F0293"/>
    <w:rsid w:val="004123AA"/>
    <w:rsid w:val="0045207F"/>
    <w:rsid w:val="0045337A"/>
    <w:rsid w:val="004575CD"/>
    <w:rsid w:val="00472259"/>
    <w:rsid w:val="00473A32"/>
    <w:rsid w:val="004B22D7"/>
    <w:rsid w:val="004C0D54"/>
    <w:rsid w:val="004C7C5E"/>
    <w:rsid w:val="00511C42"/>
    <w:rsid w:val="005665CF"/>
    <w:rsid w:val="0058323E"/>
    <w:rsid w:val="0058409E"/>
    <w:rsid w:val="00584235"/>
    <w:rsid w:val="005C178F"/>
    <w:rsid w:val="005F795A"/>
    <w:rsid w:val="006261D5"/>
    <w:rsid w:val="006562AF"/>
    <w:rsid w:val="00661509"/>
    <w:rsid w:val="006840BD"/>
    <w:rsid w:val="006C29AC"/>
    <w:rsid w:val="006D016F"/>
    <w:rsid w:val="006D29B8"/>
    <w:rsid w:val="006F682E"/>
    <w:rsid w:val="007438CB"/>
    <w:rsid w:val="007470A1"/>
    <w:rsid w:val="007519F6"/>
    <w:rsid w:val="007532B3"/>
    <w:rsid w:val="0076429A"/>
    <w:rsid w:val="0078752D"/>
    <w:rsid w:val="00796289"/>
    <w:rsid w:val="007B3FFB"/>
    <w:rsid w:val="007D4E1F"/>
    <w:rsid w:val="007D7156"/>
    <w:rsid w:val="007E0EB2"/>
    <w:rsid w:val="007F5B15"/>
    <w:rsid w:val="00806A38"/>
    <w:rsid w:val="00832E8B"/>
    <w:rsid w:val="008445E0"/>
    <w:rsid w:val="0084670D"/>
    <w:rsid w:val="0088161D"/>
    <w:rsid w:val="008A6E09"/>
    <w:rsid w:val="009020F2"/>
    <w:rsid w:val="00905428"/>
    <w:rsid w:val="0091313B"/>
    <w:rsid w:val="00945499"/>
    <w:rsid w:val="009567AE"/>
    <w:rsid w:val="0099323C"/>
    <w:rsid w:val="009F1FC9"/>
    <w:rsid w:val="00A32EC7"/>
    <w:rsid w:val="00A34117"/>
    <w:rsid w:val="00A5662F"/>
    <w:rsid w:val="00A60479"/>
    <w:rsid w:val="00A97BA1"/>
    <w:rsid w:val="00B20811"/>
    <w:rsid w:val="00B57DD3"/>
    <w:rsid w:val="00B80827"/>
    <w:rsid w:val="00B95126"/>
    <w:rsid w:val="00BC61DC"/>
    <w:rsid w:val="00BE6538"/>
    <w:rsid w:val="00BF05C4"/>
    <w:rsid w:val="00BF2C46"/>
    <w:rsid w:val="00C205CA"/>
    <w:rsid w:val="00C45383"/>
    <w:rsid w:val="00C51FCD"/>
    <w:rsid w:val="00C85CB5"/>
    <w:rsid w:val="00CC1AAD"/>
    <w:rsid w:val="00D048B0"/>
    <w:rsid w:val="00D43BFE"/>
    <w:rsid w:val="00D57481"/>
    <w:rsid w:val="00D61D56"/>
    <w:rsid w:val="00D65799"/>
    <w:rsid w:val="00DD2999"/>
    <w:rsid w:val="00DE210B"/>
    <w:rsid w:val="00E10FCF"/>
    <w:rsid w:val="00E143FB"/>
    <w:rsid w:val="00E14C5C"/>
    <w:rsid w:val="00E2542D"/>
    <w:rsid w:val="00E61DF7"/>
    <w:rsid w:val="00E62498"/>
    <w:rsid w:val="00E63CFD"/>
    <w:rsid w:val="00E64D79"/>
    <w:rsid w:val="00ED0E22"/>
    <w:rsid w:val="00ED7E04"/>
    <w:rsid w:val="00EE032B"/>
    <w:rsid w:val="00EE1857"/>
    <w:rsid w:val="00EE2C03"/>
    <w:rsid w:val="00EE7601"/>
    <w:rsid w:val="00EF28D3"/>
    <w:rsid w:val="00F00046"/>
    <w:rsid w:val="00F03591"/>
    <w:rsid w:val="00F6135C"/>
    <w:rsid w:val="00F65810"/>
    <w:rsid w:val="00F7375C"/>
    <w:rsid w:val="00FA6D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76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B40B7"/>
    <w:pPr>
      <w:keepNext/>
      <w:overflowPunct w:val="0"/>
      <w:autoSpaceDE w:val="0"/>
      <w:autoSpaceDN w:val="0"/>
      <w:adjustRightInd w:val="0"/>
      <w:jc w:val="center"/>
      <w:textAlignment w:val="baseline"/>
      <w:outlineLvl w:val="0"/>
    </w:pPr>
    <w:rPr>
      <w:rFonts w:ascii="Bookman Old Style" w:eastAsia="Times New Roman" w:hAnsi="Bookman Old Style" w:cs="Times New Roman"/>
      <w:b/>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5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542D"/>
    <w:pPr>
      <w:ind w:left="720"/>
      <w:contextualSpacing/>
    </w:pPr>
  </w:style>
  <w:style w:type="paragraph" w:styleId="Header">
    <w:name w:val="header"/>
    <w:basedOn w:val="Normal"/>
    <w:link w:val="HeaderChar"/>
    <w:uiPriority w:val="99"/>
    <w:unhideWhenUsed/>
    <w:rsid w:val="00ED7E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E04"/>
  </w:style>
  <w:style w:type="paragraph" w:styleId="Footer">
    <w:name w:val="footer"/>
    <w:basedOn w:val="Normal"/>
    <w:link w:val="FooterChar"/>
    <w:uiPriority w:val="99"/>
    <w:unhideWhenUsed/>
    <w:rsid w:val="00ED7E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E04"/>
  </w:style>
  <w:style w:type="character" w:styleId="LineNumber">
    <w:name w:val="line number"/>
    <w:basedOn w:val="DefaultParagraphFont"/>
    <w:uiPriority w:val="99"/>
    <w:semiHidden/>
    <w:unhideWhenUsed/>
    <w:rsid w:val="007D4E1F"/>
  </w:style>
  <w:style w:type="paragraph" w:styleId="BalloonText">
    <w:name w:val="Balloon Text"/>
    <w:basedOn w:val="Normal"/>
    <w:link w:val="BalloonTextChar"/>
    <w:uiPriority w:val="99"/>
    <w:semiHidden/>
    <w:unhideWhenUsed/>
    <w:rsid w:val="00114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F9B"/>
    <w:rPr>
      <w:rFonts w:ascii="Tahoma" w:hAnsi="Tahoma" w:cs="Tahoma"/>
      <w:sz w:val="16"/>
      <w:szCs w:val="16"/>
    </w:rPr>
  </w:style>
  <w:style w:type="character" w:styleId="Hyperlink">
    <w:name w:val="Hyperlink"/>
    <w:basedOn w:val="DefaultParagraphFont"/>
    <w:uiPriority w:val="99"/>
    <w:unhideWhenUsed/>
    <w:rsid w:val="001A2FA0"/>
    <w:rPr>
      <w:color w:val="0000FF" w:themeColor="hyperlink"/>
      <w:u w:val="single"/>
    </w:rPr>
  </w:style>
  <w:style w:type="character" w:customStyle="1" w:styleId="Heading1Char">
    <w:name w:val="Heading 1 Char"/>
    <w:basedOn w:val="DefaultParagraphFont"/>
    <w:link w:val="Heading1"/>
    <w:rsid w:val="001B40B7"/>
    <w:rPr>
      <w:rFonts w:ascii="Bookman Old Style" w:eastAsia="Times New Roman" w:hAnsi="Bookman Old Style" w:cs="Times New Roman"/>
      <w:b/>
      <w:sz w:val="3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B40B7"/>
    <w:pPr>
      <w:keepNext/>
      <w:overflowPunct w:val="0"/>
      <w:autoSpaceDE w:val="0"/>
      <w:autoSpaceDN w:val="0"/>
      <w:adjustRightInd w:val="0"/>
      <w:jc w:val="center"/>
      <w:textAlignment w:val="baseline"/>
      <w:outlineLvl w:val="0"/>
    </w:pPr>
    <w:rPr>
      <w:rFonts w:ascii="Bookman Old Style" w:eastAsia="Times New Roman" w:hAnsi="Bookman Old Style" w:cs="Times New Roman"/>
      <w:b/>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5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542D"/>
    <w:pPr>
      <w:ind w:left="720"/>
      <w:contextualSpacing/>
    </w:pPr>
  </w:style>
  <w:style w:type="paragraph" w:styleId="Header">
    <w:name w:val="header"/>
    <w:basedOn w:val="Normal"/>
    <w:link w:val="HeaderChar"/>
    <w:uiPriority w:val="99"/>
    <w:unhideWhenUsed/>
    <w:rsid w:val="00ED7E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E04"/>
  </w:style>
  <w:style w:type="paragraph" w:styleId="Footer">
    <w:name w:val="footer"/>
    <w:basedOn w:val="Normal"/>
    <w:link w:val="FooterChar"/>
    <w:uiPriority w:val="99"/>
    <w:unhideWhenUsed/>
    <w:rsid w:val="00ED7E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E04"/>
  </w:style>
  <w:style w:type="character" w:styleId="LineNumber">
    <w:name w:val="line number"/>
    <w:basedOn w:val="DefaultParagraphFont"/>
    <w:uiPriority w:val="99"/>
    <w:semiHidden/>
    <w:unhideWhenUsed/>
    <w:rsid w:val="007D4E1F"/>
  </w:style>
  <w:style w:type="paragraph" w:styleId="BalloonText">
    <w:name w:val="Balloon Text"/>
    <w:basedOn w:val="Normal"/>
    <w:link w:val="BalloonTextChar"/>
    <w:uiPriority w:val="99"/>
    <w:semiHidden/>
    <w:unhideWhenUsed/>
    <w:rsid w:val="00114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F9B"/>
    <w:rPr>
      <w:rFonts w:ascii="Tahoma" w:hAnsi="Tahoma" w:cs="Tahoma"/>
      <w:sz w:val="16"/>
      <w:szCs w:val="16"/>
    </w:rPr>
  </w:style>
  <w:style w:type="character" w:styleId="Hyperlink">
    <w:name w:val="Hyperlink"/>
    <w:basedOn w:val="DefaultParagraphFont"/>
    <w:uiPriority w:val="99"/>
    <w:unhideWhenUsed/>
    <w:rsid w:val="001A2FA0"/>
    <w:rPr>
      <w:color w:val="0000FF" w:themeColor="hyperlink"/>
      <w:u w:val="single"/>
    </w:rPr>
  </w:style>
  <w:style w:type="character" w:customStyle="1" w:styleId="Heading1Char">
    <w:name w:val="Heading 1 Char"/>
    <w:basedOn w:val="DefaultParagraphFont"/>
    <w:link w:val="Heading1"/>
    <w:rsid w:val="001B40B7"/>
    <w:rPr>
      <w:rFonts w:ascii="Bookman Old Style" w:eastAsia="Times New Roman" w:hAnsi="Bookman Old Style" w:cs="Times New Roman"/>
      <w:b/>
      <w:sz w:val="3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E4DEC-1DF5-4BEF-A12E-EE1403A3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Stagecoach Group plc</Company>
  <LinksUpToDate>false</LinksUpToDate>
  <CharactersWithSpaces>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Rettie</dc:creator>
  <cp:lastModifiedBy>Hollie Brader</cp:lastModifiedBy>
  <cp:revision>3</cp:revision>
  <cp:lastPrinted>2012-10-24T11:03:00Z</cp:lastPrinted>
  <dcterms:created xsi:type="dcterms:W3CDTF">2016-06-08T11:35:00Z</dcterms:created>
  <dcterms:modified xsi:type="dcterms:W3CDTF">2016-06-08T11:36:00Z</dcterms:modified>
</cp:coreProperties>
</file>