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6EE9" w14:textId="77777777" w:rsidR="00C27DC4" w:rsidRPr="00155163" w:rsidRDefault="00C27DC4" w:rsidP="00CF0058">
      <w:pPr>
        <w:rPr>
          <w:rFonts w:ascii="Arial" w:hAnsi="Arial" w:cs="Arial"/>
          <w:b/>
          <w:color w:val="98201C"/>
        </w:rPr>
      </w:pPr>
      <w:bookmarkStart w:id="0" w:name="_GoBack"/>
      <w:bookmarkEnd w:id="0"/>
    </w:p>
    <w:p w14:paraId="3ADD572B" w14:textId="5B6E787E" w:rsidR="006A2335" w:rsidRPr="00B00276" w:rsidRDefault="006A2335" w:rsidP="00CF0058">
      <w:pPr>
        <w:rPr>
          <w:rFonts w:ascii="Arial" w:hAnsi="Arial" w:cs="Arial"/>
          <w:b/>
          <w:color w:val="98201C"/>
        </w:rPr>
      </w:pPr>
      <w:r w:rsidRPr="00155163">
        <w:rPr>
          <w:rFonts w:ascii="Arial" w:hAnsi="Arial" w:cs="Arial"/>
          <w:b/>
          <w:color w:val="98201C"/>
        </w:rPr>
        <w:t xml:space="preserve">REFERRAL FORMS FOR CONDITION ASSESSMENT </w:t>
      </w:r>
      <w:r w:rsidR="00B00276">
        <w:rPr>
          <w:rFonts w:ascii="Arial" w:hAnsi="Arial" w:cs="Arial"/>
          <w:b/>
          <w:color w:val="98201C"/>
        </w:rPr>
        <w:t>TOOL</w:t>
      </w:r>
    </w:p>
    <w:p w14:paraId="7C806427" w14:textId="0FA4E16D" w:rsidR="006A2335" w:rsidRPr="00155163" w:rsidRDefault="006A2335" w:rsidP="00CF0058">
      <w:pPr>
        <w:rPr>
          <w:rFonts w:ascii="Arial" w:hAnsi="Arial" w:cs="Arial"/>
          <w:sz w:val="20"/>
          <w:szCs w:val="20"/>
        </w:rPr>
      </w:pPr>
      <w:r w:rsidRPr="00155163">
        <w:rPr>
          <w:rFonts w:ascii="Arial" w:hAnsi="Arial" w:cs="Arial"/>
          <w:b/>
          <w:color w:val="98201C"/>
          <w:sz w:val="20"/>
          <w:szCs w:val="20"/>
        </w:rPr>
        <w:t xml:space="preserve">About this tool: </w:t>
      </w:r>
      <w:r w:rsidR="00B00276">
        <w:rPr>
          <w:rFonts w:ascii="Arial" w:hAnsi="Arial" w:cs="Arial"/>
          <w:color w:val="000000"/>
          <w:sz w:val="20"/>
          <w:szCs w:val="20"/>
        </w:rPr>
        <w:t>This form is to be used by trained health facility workers to measure the condition of referral patients on arrival at their facility. This tool has been used in the past to evaluate the condition of pregnant women on arrival at the health facility. (Note: Ethical approval may be required from the appropriate authorities prior to data collection of this sort).</w:t>
      </w:r>
    </w:p>
    <w:tbl>
      <w:tblPr>
        <w:tblStyle w:val="TableGrid"/>
        <w:tblW w:w="10109" w:type="dxa"/>
        <w:tblLayout w:type="fixed"/>
        <w:tblLook w:val="04A0" w:firstRow="1" w:lastRow="0" w:firstColumn="1" w:lastColumn="0" w:noHBand="0" w:noVBand="1"/>
      </w:tblPr>
      <w:tblGrid>
        <w:gridCol w:w="2943"/>
        <w:gridCol w:w="7166"/>
      </w:tblGrid>
      <w:tr w:rsidR="00ED1A60" w:rsidRPr="00155163" w14:paraId="3A7C5440" w14:textId="77777777" w:rsidTr="00B27524">
        <w:tc>
          <w:tcPr>
            <w:tcW w:w="2943" w:type="dxa"/>
            <w:shd w:val="clear" w:color="auto" w:fill="98351C"/>
          </w:tcPr>
          <w:p w14:paraId="7229B99B" w14:textId="698833A8" w:rsidR="00ED1A60" w:rsidRPr="00155163" w:rsidRDefault="008E1624" w:rsidP="008E1624">
            <w:pPr>
              <w:rPr>
                <w:rFonts w:ascii="Arial"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1. </w:t>
            </w:r>
            <w:r w:rsidR="00ED1A60" w:rsidRPr="00155163">
              <w:rPr>
                <w:rFonts w:ascii="Arial" w:eastAsia="Times New Roman" w:hAnsi="Arial" w:cs="Arial"/>
                <w:b/>
                <w:color w:val="FFFFFF" w:themeColor="background1"/>
                <w:sz w:val="20"/>
                <w:szCs w:val="20"/>
              </w:rPr>
              <w:t>Unique Identification Number:</w:t>
            </w:r>
          </w:p>
        </w:tc>
        <w:tc>
          <w:tcPr>
            <w:tcW w:w="7166" w:type="dxa"/>
          </w:tcPr>
          <w:p w14:paraId="111DACD6" w14:textId="66E075B4"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Unique Identification Number&gt;</w:t>
            </w:r>
          </w:p>
        </w:tc>
      </w:tr>
      <w:tr w:rsidR="00ED1A60" w:rsidRPr="00155163" w14:paraId="346DD533" w14:textId="77777777" w:rsidTr="00B27524">
        <w:tc>
          <w:tcPr>
            <w:tcW w:w="2943" w:type="dxa"/>
            <w:shd w:val="clear" w:color="auto" w:fill="98351C"/>
          </w:tcPr>
          <w:p w14:paraId="4B9F2FFB" w14:textId="054D5821" w:rsidR="00ED1A60" w:rsidRPr="00155163" w:rsidRDefault="008E1624" w:rsidP="008E1624">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2. </w:t>
            </w:r>
            <w:r w:rsidR="00ED1A60" w:rsidRPr="00155163">
              <w:rPr>
                <w:rFonts w:ascii="Arial" w:hAnsi="Arial" w:cs="Arial"/>
                <w:b/>
                <w:color w:val="FFFFFF" w:themeColor="background1"/>
                <w:sz w:val="20"/>
                <w:szCs w:val="20"/>
              </w:rPr>
              <w:t>Date:</w:t>
            </w:r>
          </w:p>
        </w:tc>
        <w:tc>
          <w:tcPr>
            <w:tcW w:w="7166" w:type="dxa"/>
          </w:tcPr>
          <w:p w14:paraId="282F2A13" w14:textId="4C1065D6"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Date&gt;</w:t>
            </w:r>
          </w:p>
        </w:tc>
      </w:tr>
      <w:tr w:rsidR="00ED1A60" w:rsidRPr="00155163" w14:paraId="77A18DF1" w14:textId="77777777" w:rsidTr="00B27524">
        <w:tc>
          <w:tcPr>
            <w:tcW w:w="2943" w:type="dxa"/>
            <w:shd w:val="clear" w:color="auto" w:fill="98351C"/>
          </w:tcPr>
          <w:p w14:paraId="6F5A49C2" w14:textId="1464CE18" w:rsidR="00ED1A60" w:rsidRPr="00155163" w:rsidRDefault="008E1624" w:rsidP="008E1624">
            <w:pPr>
              <w:rPr>
                <w:rFonts w:ascii="Arial" w:eastAsia="Times New Roman"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3. </w:t>
            </w:r>
            <w:r w:rsidR="00ED1A60" w:rsidRPr="00155163">
              <w:rPr>
                <w:rFonts w:ascii="Arial" w:eastAsia="Times New Roman" w:hAnsi="Arial" w:cs="Arial"/>
                <w:b/>
                <w:color w:val="FFFFFF" w:themeColor="background1"/>
                <w:sz w:val="20"/>
                <w:szCs w:val="20"/>
              </w:rPr>
              <w:t>Health Centre:</w:t>
            </w:r>
          </w:p>
        </w:tc>
        <w:tc>
          <w:tcPr>
            <w:tcW w:w="7166" w:type="dxa"/>
          </w:tcPr>
          <w:p w14:paraId="23CFD816" w14:textId="2C1FAEB7" w:rsidR="00ED1A60" w:rsidRPr="00155163" w:rsidRDefault="00ED1A60" w:rsidP="00ED1A60">
            <w:pPr>
              <w:rPr>
                <w:rFonts w:ascii="Arial" w:hAnsi="Arial" w:cs="Arial"/>
                <w:sz w:val="20"/>
                <w:szCs w:val="20"/>
              </w:rPr>
            </w:pPr>
            <w:r w:rsidRPr="00155163">
              <w:rPr>
                <w:rFonts w:ascii="Arial" w:eastAsia="Times New Roman" w:hAnsi="Arial" w:cs="Arial"/>
                <w:color w:val="FF0000"/>
                <w:sz w:val="20"/>
                <w:szCs w:val="20"/>
              </w:rPr>
              <w:t>&lt;Insert Health Centre Name&gt; (If Self-Referral to Hospital answer SELF-REFERRAL)</w:t>
            </w:r>
          </w:p>
        </w:tc>
      </w:tr>
      <w:tr w:rsidR="00ED1A60" w:rsidRPr="00155163" w14:paraId="47060D84" w14:textId="77777777" w:rsidTr="00B27524">
        <w:tc>
          <w:tcPr>
            <w:tcW w:w="2943" w:type="dxa"/>
            <w:shd w:val="clear" w:color="auto" w:fill="98351C"/>
          </w:tcPr>
          <w:p w14:paraId="404C14ED" w14:textId="5B7AD0EF" w:rsidR="00ED1A60" w:rsidRPr="00155163" w:rsidRDefault="008E1624" w:rsidP="008E1624">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4. </w:t>
            </w:r>
            <w:r w:rsidR="00ED1A60" w:rsidRPr="00155163">
              <w:rPr>
                <w:rFonts w:ascii="Arial" w:hAnsi="Arial" w:cs="Arial"/>
                <w:b/>
                <w:color w:val="FFFFFF" w:themeColor="background1"/>
                <w:sz w:val="20"/>
                <w:szCs w:val="20"/>
              </w:rPr>
              <w:t>Name and signature of Health Worker:</w:t>
            </w:r>
          </w:p>
        </w:tc>
        <w:tc>
          <w:tcPr>
            <w:tcW w:w="7166" w:type="dxa"/>
          </w:tcPr>
          <w:p w14:paraId="2DDB0971" w14:textId="567E7281"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Name and signature of Health Worker&gt;</w:t>
            </w:r>
          </w:p>
        </w:tc>
      </w:tr>
      <w:tr w:rsidR="00ED1A60" w:rsidRPr="00155163" w14:paraId="0694100B" w14:textId="77777777" w:rsidTr="00B27524">
        <w:tc>
          <w:tcPr>
            <w:tcW w:w="2943" w:type="dxa"/>
            <w:shd w:val="clear" w:color="auto" w:fill="98351C"/>
          </w:tcPr>
          <w:p w14:paraId="3DB9B2B8" w14:textId="6423E120" w:rsidR="00ED1A60" w:rsidRPr="00155163" w:rsidRDefault="008E1624" w:rsidP="008E1624">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5. </w:t>
            </w:r>
            <w:r w:rsidR="00ED1A60" w:rsidRPr="00155163">
              <w:rPr>
                <w:rFonts w:ascii="Arial" w:hAnsi="Arial" w:cs="Arial"/>
                <w:b/>
                <w:color w:val="FFFFFF" w:themeColor="background1"/>
                <w:sz w:val="20"/>
                <w:szCs w:val="20"/>
              </w:rPr>
              <w:t>Patient’s name:</w:t>
            </w:r>
          </w:p>
        </w:tc>
        <w:tc>
          <w:tcPr>
            <w:tcW w:w="7166" w:type="dxa"/>
          </w:tcPr>
          <w:p w14:paraId="3B92B770" w14:textId="208E964F"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Patient’s name&gt;</w:t>
            </w:r>
          </w:p>
        </w:tc>
      </w:tr>
      <w:tr w:rsidR="00ED1A60" w:rsidRPr="00155163" w14:paraId="06BFE2D1" w14:textId="77777777" w:rsidTr="00B27524">
        <w:tc>
          <w:tcPr>
            <w:tcW w:w="2943" w:type="dxa"/>
            <w:shd w:val="clear" w:color="auto" w:fill="98351C"/>
          </w:tcPr>
          <w:p w14:paraId="5699434C" w14:textId="28FA9E1F" w:rsidR="00ED1A60" w:rsidRPr="00155163" w:rsidRDefault="008E1624" w:rsidP="008E1624">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6. </w:t>
            </w:r>
            <w:r w:rsidR="00ED1A60" w:rsidRPr="00155163">
              <w:rPr>
                <w:rFonts w:ascii="Arial" w:hAnsi="Arial" w:cs="Arial"/>
                <w:b/>
                <w:color w:val="FFFFFF" w:themeColor="background1"/>
                <w:sz w:val="20"/>
                <w:szCs w:val="20"/>
              </w:rPr>
              <w:t>Patient’s address:</w:t>
            </w:r>
          </w:p>
        </w:tc>
        <w:tc>
          <w:tcPr>
            <w:tcW w:w="7166" w:type="dxa"/>
          </w:tcPr>
          <w:p w14:paraId="7B22F28C" w14:textId="3B748C7B"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Patient’s address&gt;</w:t>
            </w:r>
          </w:p>
        </w:tc>
      </w:tr>
      <w:tr w:rsidR="00ED1A60" w:rsidRPr="00155163" w14:paraId="7A6638B8" w14:textId="77777777" w:rsidTr="00B27524">
        <w:tc>
          <w:tcPr>
            <w:tcW w:w="2943" w:type="dxa"/>
            <w:shd w:val="clear" w:color="auto" w:fill="98351C"/>
          </w:tcPr>
          <w:p w14:paraId="2E0BCE59" w14:textId="48E17A71" w:rsidR="00ED1A60" w:rsidRPr="00155163" w:rsidRDefault="008E1624" w:rsidP="008E1624">
            <w:pPr>
              <w:rPr>
                <w:rFonts w:ascii="Arial" w:eastAsia="Times New Roman"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7. </w:t>
            </w:r>
            <w:r w:rsidR="00ED1A60" w:rsidRPr="00155163">
              <w:rPr>
                <w:rFonts w:ascii="Arial" w:eastAsia="Times New Roman" w:hAnsi="Arial" w:cs="Arial"/>
                <w:b/>
                <w:color w:val="FFFFFF" w:themeColor="background1"/>
                <w:sz w:val="20"/>
                <w:szCs w:val="20"/>
              </w:rPr>
              <w:t>Time of Referral requested:</w:t>
            </w:r>
          </w:p>
        </w:tc>
        <w:tc>
          <w:tcPr>
            <w:tcW w:w="7166" w:type="dxa"/>
          </w:tcPr>
          <w:p w14:paraId="194EAD97" w14:textId="1F8E4B52" w:rsidR="00ED1A60" w:rsidRPr="00155163" w:rsidRDefault="00ED1A60" w:rsidP="00ED1A60">
            <w:pPr>
              <w:rPr>
                <w:rFonts w:ascii="Arial" w:hAnsi="Arial" w:cs="Arial"/>
                <w:sz w:val="20"/>
                <w:szCs w:val="20"/>
              </w:rPr>
            </w:pPr>
            <w:r w:rsidRPr="00155163">
              <w:rPr>
                <w:rFonts w:ascii="Arial" w:eastAsia="Times New Roman" w:hAnsi="Arial" w:cs="Arial"/>
                <w:color w:val="FF0000"/>
                <w:sz w:val="20"/>
                <w:szCs w:val="20"/>
              </w:rPr>
              <w:t xml:space="preserve">&lt;Insert time of referral requested&gt; </w:t>
            </w:r>
            <w:r w:rsidRPr="00155163">
              <w:rPr>
                <w:rFonts w:ascii="Arial" w:eastAsia="Times New Roman" w:hAnsi="Arial" w:cs="Arial"/>
                <w:color w:val="2A2A2A"/>
                <w:sz w:val="20"/>
                <w:szCs w:val="20"/>
              </w:rPr>
              <w:t>...Hours/...Minutes AM/PM</w:t>
            </w:r>
          </w:p>
        </w:tc>
      </w:tr>
      <w:tr w:rsidR="00ED1A60" w:rsidRPr="00155163" w14:paraId="4AB7A036" w14:textId="77777777" w:rsidTr="00B27524">
        <w:tc>
          <w:tcPr>
            <w:tcW w:w="2943" w:type="dxa"/>
            <w:shd w:val="clear" w:color="auto" w:fill="98351C"/>
          </w:tcPr>
          <w:p w14:paraId="63AD7EB6" w14:textId="3190DE35" w:rsidR="00ED1A60" w:rsidRPr="00155163" w:rsidRDefault="008E1624" w:rsidP="00CF0058">
            <w:pPr>
              <w:rPr>
                <w:rFonts w:ascii="Arial" w:eastAsia="Times New Roman"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8. </w:t>
            </w:r>
            <w:r w:rsidR="00ED1A60" w:rsidRPr="00155163">
              <w:rPr>
                <w:rFonts w:ascii="Arial" w:eastAsia="Times New Roman" w:hAnsi="Arial" w:cs="Arial"/>
                <w:b/>
                <w:color w:val="FFFFFF" w:themeColor="background1"/>
                <w:sz w:val="20"/>
                <w:szCs w:val="20"/>
              </w:rPr>
              <w:t>Time of Departure:</w:t>
            </w:r>
          </w:p>
        </w:tc>
        <w:tc>
          <w:tcPr>
            <w:tcW w:w="7166" w:type="dxa"/>
          </w:tcPr>
          <w:p w14:paraId="2CF19396" w14:textId="25D96C34" w:rsidR="00ED1A60" w:rsidRPr="00155163" w:rsidRDefault="00ED1A60" w:rsidP="00ED1A60">
            <w:pPr>
              <w:rPr>
                <w:rFonts w:ascii="Arial" w:hAnsi="Arial" w:cs="Arial"/>
                <w:sz w:val="20"/>
                <w:szCs w:val="20"/>
              </w:rPr>
            </w:pPr>
            <w:r w:rsidRPr="00155163">
              <w:rPr>
                <w:rFonts w:ascii="Arial" w:eastAsia="Times New Roman" w:hAnsi="Arial" w:cs="Arial"/>
                <w:color w:val="FF0000"/>
                <w:sz w:val="20"/>
                <w:szCs w:val="20"/>
              </w:rPr>
              <w:t xml:space="preserve">&lt;Insert time of departure&gt;             </w:t>
            </w:r>
            <w:r w:rsidRPr="00155163">
              <w:rPr>
                <w:rFonts w:ascii="Arial" w:eastAsia="Times New Roman" w:hAnsi="Arial" w:cs="Arial"/>
                <w:color w:val="2A2A2A"/>
                <w:sz w:val="20"/>
                <w:szCs w:val="20"/>
              </w:rPr>
              <w:t>...Hours/..Minutes  AM/PM</w:t>
            </w:r>
          </w:p>
        </w:tc>
      </w:tr>
      <w:tr w:rsidR="00ED1A60" w:rsidRPr="00155163" w14:paraId="73CDB4F4" w14:textId="77777777" w:rsidTr="00B27524">
        <w:tc>
          <w:tcPr>
            <w:tcW w:w="2943" w:type="dxa"/>
            <w:shd w:val="clear" w:color="auto" w:fill="98351C"/>
          </w:tcPr>
          <w:p w14:paraId="4B151D39" w14:textId="1DA97404" w:rsidR="00ED1A60" w:rsidRPr="00155163" w:rsidRDefault="008E1624" w:rsidP="00CF0058">
            <w:pPr>
              <w:rPr>
                <w:rFonts w:ascii="Arial" w:eastAsia="Times New Roman"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9. </w:t>
            </w:r>
            <w:r w:rsidR="00ED1A60" w:rsidRPr="00155163">
              <w:rPr>
                <w:rFonts w:ascii="Arial" w:eastAsia="Times New Roman" w:hAnsi="Arial" w:cs="Arial"/>
                <w:b/>
                <w:color w:val="FFFFFF" w:themeColor="background1"/>
                <w:sz w:val="20"/>
                <w:szCs w:val="20"/>
              </w:rPr>
              <w:t xml:space="preserve">Time of Arrival at Final Referral Hospital:  </w:t>
            </w:r>
          </w:p>
        </w:tc>
        <w:tc>
          <w:tcPr>
            <w:tcW w:w="7166" w:type="dxa"/>
          </w:tcPr>
          <w:p w14:paraId="2EE72045" w14:textId="2118C72E" w:rsidR="00ED1A60" w:rsidRPr="00155163" w:rsidRDefault="00ED1A60" w:rsidP="00ED1A60">
            <w:pPr>
              <w:rPr>
                <w:rFonts w:ascii="Arial" w:hAnsi="Arial" w:cs="Arial"/>
                <w:sz w:val="20"/>
                <w:szCs w:val="20"/>
              </w:rPr>
            </w:pPr>
            <w:r w:rsidRPr="00155163">
              <w:rPr>
                <w:rFonts w:ascii="Arial" w:eastAsia="Times New Roman" w:hAnsi="Arial" w:cs="Arial"/>
                <w:color w:val="FF0000"/>
                <w:sz w:val="20"/>
                <w:szCs w:val="20"/>
              </w:rPr>
              <w:t xml:space="preserve">&lt;Insert time of arrival at final referral hospital&gt; </w:t>
            </w:r>
            <w:r w:rsidRPr="00155163">
              <w:rPr>
                <w:rFonts w:ascii="Arial" w:eastAsia="Times New Roman" w:hAnsi="Arial" w:cs="Arial"/>
                <w:color w:val="2A2A2A"/>
                <w:sz w:val="20"/>
                <w:szCs w:val="20"/>
              </w:rPr>
              <w:t>...Hours/ ... Minutes  AM/PM</w:t>
            </w:r>
          </w:p>
        </w:tc>
      </w:tr>
      <w:tr w:rsidR="00ED1A60" w:rsidRPr="00155163" w14:paraId="244D8FE3" w14:textId="77777777" w:rsidTr="00B27524">
        <w:tc>
          <w:tcPr>
            <w:tcW w:w="2943" w:type="dxa"/>
            <w:shd w:val="clear" w:color="auto" w:fill="98351C"/>
          </w:tcPr>
          <w:p w14:paraId="4DC70DFE" w14:textId="08D4925A" w:rsidR="00ED1A60" w:rsidRPr="00155163" w:rsidRDefault="008E1624" w:rsidP="00CF0058">
            <w:pPr>
              <w:rPr>
                <w:rFonts w:ascii="Arial"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10. </w:t>
            </w:r>
            <w:r w:rsidR="00ED1A60" w:rsidRPr="00155163">
              <w:rPr>
                <w:rFonts w:ascii="Arial" w:eastAsia="Times New Roman" w:hAnsi="Arial" w:cs="Arial"/>
                <w:b/>
                <w:color w:val="FFFFFF" w:themeColor="background1"/>
                <w:sz w:val="20"/>
                <w:szCs w:val="20"/>
              </w:rPr>
              <w:t>Reason for referral:</w:t>
            </w:r>
          </w:p>
        </w:tc>
        <w:tc>
          <w:tcPr>
            <w:tcW w:w="7166" w:type="dxa"/>
          </w:tcPr>
          <w:p w14:paraId="1155D15D" w14:textId="4E9E03B4" w:rsidR="00ED1A60" w:rsidRPr="00155163" w:rsidRDefault="00ED1A60" w:rsidP="00CF0058">
            <w:pPr>
              <w:rPr>
                <w:rFonts w:ascii="Arial" w:hAnsi="Arial" w:cs="Arial"/>
                <w:color w:val="FF0000"/>
                <w:sz w:val="20"/>
                <w:szCs w:val="20"/>
              </w:rPr>
            </w:pPr>
            <w:r w:rsidRPr="00155163">
              <w:rPr>
                <w:rFonts w:ascii="Arial" w:hAnsi="Arial" w:cs="Arial"/>
                <w:color w:val="FF0000"/>
                <w:sz w:val="20"/>
                <w:szCs w:val="20"/>
              </w:rPr>
              <w:t>&lt;Insert reason for referral&gt;</w:t>
            </w:r>
          </w:p>
        </w:tc>
      </w:tr>
      <w:tr w:rsidR="00ED1A60" w:rsidRPr="00155163" w14:paraId="15A66881" w14:textId="77777777" w:rsidTr="00B27524">
        <w:trPr>
          <w:trHeight w:val="7447"/>
        </w:trPr>
        <w:tc>
          <w:tcPr>
            <w:tcW w:w="2943" w:type="dxa"/>
            <w:shd w:val="clear" w:color="auto" w:fill="98351C"/>
          </w:tcPr>
          <w:p w14:paraId="46B2443D" w14:textId="07987D63" w:rsidR="00ED1A60" w:rsidRPr="00155163" w:rsidRDefault="008E1624" w:rsidP="00CF0058">
            <w:pPr>
              <w:rPr>
                <w:rFonts w:ascii="Arial" w:hAnsi="Arial" w:cs="Arial"/>
                <w:b/>
                <w:color w:val="FFFFFF" w:themeColor="background1"/>
                <w:sz w:val="20"/>
                <w:szCs w:val="20"/>
              </w:rPr>
            </w:pPr>
            <w:r w:rsidRPr="00155163">
              <w:rPr>
                <w:rFonts w:ascii="Arial" w:eastAsia="Times New Roman" w:hAnsi="Arial" w:cs="Arial"/>
                <w:b/>
                <w:color w:val="FFFFFF" w:themeColor="background1"/>
                <w:sz w:val="20"/>
                <w:szCs w:val="20"/>
              </w:rPr>
              <w:t xml:space="preserve">11. </w:t>
            </w:r>
            <w:r w:rsidR="00ED1A60" w:rsidRPr="00155163">
              <w:rPr>
                <w:rFonts w:ascii="Arial" w:eastAsia="Times New Roman" w:hAnsi="Arial" w:cs="Arial"/>
                <w:b/>
                <w:color w:val="FFFFFF" w:themeColor="background1"/>
                <w:sz w:val="20"/>
                <w:szCs w:val="20"/>
              </w:rPr>
              <w:t>Vital Signs Assessment:</w:t>
            </w:r>
          </w:p>
        </w:tc>
        <w:tc>
          <w:tcPr>
            <w:tcW w:w="7166" w:type="dxa"/>
          </w:tcPr>
          <w:p w14:paraId="6840495D" w14:textId="77777777" w:rsidR="00501480" w:rsidRPr="00155163" w:rsidRDefault="00501480" w:rsidP="00CF0058">
            <w:pPr>
              <w:rPr>
                <w:rFonts w:ascii="Arial" w:hAnsi="Arial" w:cs="Arial"/>
                <w:color w:val="FF0000"/>
                <w:sz w:val="20"/>
                <w:szCs w:val="20"/>
              </w:rPr>
            </w:pPr>
          </w:p>
          <w:tbl>
            <w:tblPr>
              <w:tblStyle w:val="TableGrid"/>
              <w:tblW w:w="0" w:type="auto"/>
              <w:tblLayout w:type="fixed"/>
              <w:tblLook w:val="04A0" w:firstRow="1" w:lastRow="0" w:firstColumn="1" w:lastColumn="0" w:noHBand="0" w:noVBand="1"/>
            </w:tblPr>
            <w:tblGrid>
              <w:gridCol w:w="1021"/>
              <w:gridCol w:w="519"/>
              <w:gridCol w:w="770"/>
              <w:gridCol w:w="770"/>
              <w:gridCol w:w="918"/>
              <w:gridCol w:w="709"/>
              <w:gridCol w:w="850"/>
              <w:gridCol w:w="709"/>
              <w:gridCol w:w="669"/>
            </w:tblGrid>
            <w:tr w:rsidR="00501480" w14:paraId="436C5F65" w14:textId="77777777" w:rsidTr="004825E5">
              <w:tc>
                <w:tcPr>
                  <w:tcW w:w="1021" w:type="dxa"/>
                </w:tcPr>
                <w:p w14:paraId="586882F5" w14:textId="26CD8637" w:rsidR="00501480" w:rsidRPr="004825E5" w:rsidRDefault="00501480" w:rsidP="00CF0058">
                  <w:pPr>
                    <w:rPr>
                      <w:rFonts w:ascii="Arial" w:hAnsi="Arial" w:cs="Arial"/>
                      <w:b/>
                      <w:sz w:val="16"/>
                      <w:szCs w:val="16"/>
                    </w:rPr>
                  </w:pPr>
                  <w:r w:rsidRPr="004825E5">
                    <w:rPr>
                      <w:rFonts w:ascii="Arial" w:hAnsi="Arial" w:cs="Arial"/>
                      <w:b/>
                      <w:sz w:val="16"/>
                      <w:szCs w:val="16"/>
                    </w:rPr>
                    <w:t>Score</w:t>
                  </w:r>
                </w:p>
              </w:tc>
              <w:tc>
                <w:tcPr>
                  <w:tcW w:w="519" w:type="dxa"/>
                </w:tcPr>
                <w:p w14:paraId="3C74E7B1" w14:textId="35A2B8DC" w:rsidR="00501480" w:rsidRPr="004825E5" w:rsidRDefault="00501480" w:rsidP="00CF0058">
                  <w:pPr>
                    <w:rPr>
                      <w:rFonts w:ascii="Arial" w:hAnsi="Arial" w:cs="Arial"/>
                      <w:b/>
                      <w:sz w:val="16"/>
                      <w:szCs w:val="16"/>
                    </w:rPr>
                  </w:pPr>
                  <w:r w:rsidRPr="004825E5">
                    <w:rPr>
                      <w:rFonts w:ascii="Arial" w:hAnsi="Arial" w:cs="Arial"/>
                      <w:b/>
                      <w:sz w:val="16"/>
                      <w:szCs w:val="16"/>
                    </w:rPr>
                    <w:t>4</w:t>
                  </w:r>
                </w:p>
              </w:tc>
              <w:tc>
                <w:tcPr>
                  <w:tcW w:w="770" w:type="dxa"/>
                </w:tcPr>
                <w:p w14:paraId="6BE94059" w14:textId="3E9A9156" w:rsidR="00501480" w:rsidRPr="004825E5" w:rsidRDefault="00501480" w:rsidP="00CF0058">
                  <w:pPr>
                    <w:rPr>
                      <w:rFonts w:ascii="Arial" w:hAnsi="Arial" w:cs="Arial"/>
                      <w:b/>
                      <w:sz w:val="16"/>
                      <w:szCs w:val="16"/>
                    </w:rPr>
                  </w:pPr>
                  <w:r w:rsidRPr="004825E5">
                    <w:rPr>
                      <w:rFonts w:ascii="Arial" w:hAnsi="Arial" w:cs="Arial"/>
                      <w:b/>
                      <w:sz w:val="16"/>
                      <w:szCs w:val="16"/>
                    </w:rPr>
                    <w:t>3</w:t>
                  </w:r>
                </w:p>
              </w:tc>
              <w:tc>
                <w:tcPr>
                  <w:tcW w:w="770" w:type="dxa"/>
                </w:tcPr>
                <w:p w14:paraId="6E56885F" w14:textId="4AC659AC" w:rsidR="00501480" w:rsidRPr="004825E5" w:rsidRDefault="00501480" w:rsidP="00CF0058">
                  <w:pPr>
                    <w:rPr>
                      <w:rFonts w:ascii="Arial" w:hAnsi="Arial" w:cs="Arial"/>
                      <w:b/>
                      <w:sz w:val="16"/>
                      <w:szCs w:val="16"/>
                    </w:rPr>
                  </w:pPr>
                  <w:r w:rsidRPr="004825E5">
                    <w:rPr>
                      <w:rFonts w:ascii="Arial" w:hAnsi="Arial" w:cs="Arial"/>
                      <w:b/>
                      <w:sz w:val="16"/>
                      <w:szCs w:val="16"/>
                    </w:rPr>
                    <w:t>2</w:t>
                  </w:r>
                </w:p>
              </w:tc>
              <w:tc>
                <w:tcPr>
                  <w:tcW w:w="918" w:type="dxa"/>
                </w:tcPr>
                <w:p w14:paraId="08BA900A" w14:textId="366AF5A0" w:rsidR="00501480" w:rsidRPr="004825E5" w:rsidRDefault="00501480" w:rsidP="00CF0058">
                  <w:pPr>
                    <w:rPr>
                      <w:rFonts w:ascii="Arial" w:hAnsi="Arial" w:cs="Arial"/>
                      <w:b/>
                      <w:sz w:val="16"/>
                      <w:szCs w:val="16"/>
                    </w:rPr>
                  </w:pPr>
                  <w:r w:rsidRPr="004825E5">
                    <w:rPr>
                      <w:rFonts w:ascii="Arial" w:hAnsi="Arial" w:cs="Arial"/>
                      <w:b/>
                      <w:sz w:val="16"/>
                      <w:szCs w:val="16"/>
                    </w:rPr>
                    <w:t>1</w:t>
                  </w:r>
                </w:p>
              </w:tc>
              <w:tc>
                <w:tcPr>
                  <w:tcW w:w="709" w:type="dxa"/>
                </w:tcPr>
                <w:p w14:paraId="783475EB" w14:textId="405DC24F" w:rsidR="00501480" w:rsidRPr="004825E5" w:rsidRDefault="00501480" w:rsidP="00CF0058">
                  <w:pPr>
                    <w:rPr>
                      <w:rFonts w:ascii="Arial" w:hAnsi="Arial" w:cs="Arial"/>
                      <w:b/>
                      <w:sz w:val="16"/>
                      <w:szCs w:val="16"/>
                    </w:rPr>
                  </w:pPr>
                  <w:r w:rsidRPr="004825E5">
                    <w:rPr>
                      <w:rFonts w:ascii="Arial" w:hAnsi="Arial" w:cs="Arial"/>
                      <w:b/>
                      <w:sz w:val="16"/>
                      <w:szCs w:val="16"/>
                    </w:rPr>
                    <w:t>0</w:t>
                  </w:r>
                </w:p>
              </w:tc>
              <w:tc>
                <w:tcPr>
                  <w:tcW w:w="850" w:type="dxa"/>
                </w:tcPr>
                <w:p w14:paraId="0F9CB19C" w14:textId="67F4199A" w:rsidR="00501480" w:rsidRPr="004825E5" w:rsidRDefault="00501480" w:rsidP="00CF0058">
                  <w:pPr>
                    <w:rPr>
                      <w:rFonts w:ascii="Arial" w:hAnsi="Arial" w:cs="Arial"/>
                      <w:b/>
                      <w:sz w:val="16"/>
                      <w:szCs w:val="16"/>
                    </w:rPr>
                  </w:pPr>
                  <w:r w:rsidRPr="004825E5">
                    <w:rPr>
                      <w:rFonts w:ascii="Arial" w:hAnsi="Arial" w:cs="Arial"/>
                      <w:b/>
                      <w:sz w:val="16"/>
                      <w:szCs w:val="16"/>
                    </w:rPr>
                    <w:t>1</w:t>
                  </w:r>
                </w:p>
              </w:tc>
              <w:tc>
                <w:tcPr>
                  <w:tcW w:w="709" w:type="dxa"/>
                </w:tcPr>
                <w:p w14:paraId="09565D41" w14:textId="1A871F09" w:rsidR="00501480" w:rsidRPr="004825E5" w:rsidRDefault="00501480" w:rsidP="00CF0058">
                  <w:pPr>
                    <w:rPr>
                      <w:rFonts w:ascii="Arial" w:hAnsi="Arial" w:cs="Arial"/>
                      <w:b/>
                      <w:sz w:val="16"/>
                      <w:szCs w:val="16"/>
                    </w:rPr>
                  </w:pPr>
                  <w:r w:rsidRPr="004825E5">
                    <w:rPr>
                      <w:rFonts w:ascii="Arial" w:hAnsi="Arial" w:cs="Arial"/>
                      <w:b/>
                      <w:sz w:val="16"/>
                      <w:szCs w:val="16"/>
                    </w:rPr>
                    <w:t>2</w:t>
                  </w:r>
                </w:p>
              </w:tc>
              <w:tc>
                <w:tcPr>
                  <w:tcW w:w="669" w:type="dxa"/>
                </w:tcPr>
                <w:p w14:paraId="51444733" w14:textId="4CBE59EF" w:rsidR="00501480" w:rsidRPr="004825E5" w:rsidRDefault="00501480" w:rsidP="00CF0058">
                  <w:pPr>
                    <w:rPr>
                      <w:rFonts w:ascii="Arial" w:hAnsi="Arial" w:cs="Arial"/>
                      <w:b/>
                      <w:sz w:val="16"/>
                      <w:szCs w:val="16"/>
                    </w:rPr>
                  </w:pPr>
                  <w:r w:rsidRPr="004825E5">
                    <w:rPr>
                      <w:rFonts w:ascii="Arial" w:hAnsi="Arial" w:cs="Arial"/>
                      <w:b/>
                      <w:sz w:val="16"/>
                      <w:szCs w:val="16"/>
                    </w:rPr>
                    <w:t>3</w:t>
                  </w:r>
                </w:p>
              </w:tc>
            </w:tr>
            <w:tr w:rsidR="00501480" w14:paraId="0AA35482" w14:textId="77777777" w:rsidTr="004825E5">
              <w:tc>
                <w:tcPr>
                  <w:tcW w:w="1021" w:type="dxa"/>
                </w:tcPr>
                <w:p w14:paraId="2F9486CD" w14:textId="3D8D1279" w:rsidR="00501480" w:rsidRPr="004825E5" w:rsidRDefault="00501480" w:rsidP="00CF0058">
                  <w:pPr>
                    <w:rPr>
                      <w:rFonts w:ascii="Arial" w:hAnsi="Arial" w:cs="Arial"/>
                      <w:b/>
                      <w:sz w:val="16"/>
                      <w:szCs w:val="16"/>
                    </w:rPr>
                  </w:pPr>
                  <w:r w:rsidRPr="004825E5">
                    <w:rPr>
                      <w:rFonts w:ascii="Arial" w:hAnsi="Arial" w:cs="Arial"/>
                      <w:b/>
                      <w:sz w:val="16"/>
                      <w:szCs w:val="16"/>
                    </w:rPr>
                    <w:t>Resp rate</w:t>
                  </w:r>
                </w:p>
              </w:tc>
              <w:tc>
                <w:tcPr>
                  <w:tcW w:w="519" w:type="dxa"/>
                </w:tcPr>
                <w:p w14:paraId="70042988" w14:textId="77777777" w:rsidR="00501480" w:rsidRPr="004825E5" w:rsidRDefault="00501480" w:rsidP="00CF0058">
                  <w:pPr>
                    <w:rPr>
                      <w:rFonts w:ascii="Arial" w:hAnsi="Arial" w:cs="Arial"/>
                      <w:sz w:val="16"/>
                      <w:szCs w:val="16"/>
                    </w:rPr>
                  </w:pPr>
                </w:p>
              </w:tc>
              <w:tc>
                <w:tcPr>
                  <w:tcW w:w="770" w:type="dxa"/>
                </w:tcPr>
                <w:p w14:paraId="6ABA360C" w14:textId="77777777" w:rsidR="00501480" w:rsidRPr="004825E5" w:rsidRDefault="00501480" w:rsidP="00CF0058">
                  <w:pPr>
                    <w:rPr>
                      <w:rFonts w:ascii="Arial" w:hAnsi="Arial" w:cs="Arial"/>
                      <w:sz w:val="16"/>
                      <w:szCs w:val="16"/>
                    </w:rPr>
                  </w:pPr>
                </w:p>
              </w:tc>
              <w:tc>
                <w:tcPr>
                  <w:tcW w:w="770" w:type="dxa"/>
                </w:tcPr>
                <w:p w14:paraId="04B85D14" w14:textId="2F838A69" w:rsidR="00501480" w:rsidRPr="004825E5" w:rsidRDefault="00501480" w:rsidP="00CF0058">
                  <w:pPr>
                    <w:rPr>
                      <w:rFonts w:ascii="Arial" w:hAnsi="Arial" w:cs="Arial"/>
                      <w:sz w:val="16"/>
                      <w:szCs w:val="16"/>
                    </w:rPr>
                  </w:pPr>
                  <w:r w:rsidRPr="004825E5">
                    <w:rPr>
                      <w:rFonts w:ascii="Arial" w:hAnsi="Arial" w:cs="Arial"/>
                      <w:sz w:val="16"/>
                      <w:szCs w:val="16"/>
                    </w:rPr>
                    <w:t>≤8</w:t>
                  </w:r>
                </w:p>
              </w:tc>
              <w:tc>
                <w:tcPr>
                  <w:tcW w:w="918" w:type="dxa"/>
                </w:tcPr>
                <w:p w14:paraId="2FD77F44" w14:textId="77777777" w:rsidR="00501480" w:rsidRPr="004825E5" w:rsidRDefault="00501480" w:rsidP="00CF0058">
                  <w:pPr>
                    <w:rPr>
                      <w:rFonts w:ascii="Arial" w:hAnsi="Arial" w:cs="Arial"/>
                      <w:sz w:val="16"/>
                      <w:szCs w:val="16"/>
                    </w:rPr>
                  </w:pPr>
                </w:p>
              </w:tc>
              <w:tc>
                <w:tcPr>
                  <w:tcW w:w="709" w:type="dxa"/>
                </w:tcPr>
                <w:p w14:paraId="793A139D" w14:textId="77777777" w:rsidR="00501480" w:rsidRPr="004825E5" w:rsidRDefault="00501480" w:rsidP="00CF0058">
                  <w:pPr>
                    <w:rPr>
                      <w:rFonts w:ascii="Arial" w:hAnsi="Arial" w:cs="Arial"/>
                      <w:sz w:val="16"/>
                      <w:szCs w:val="16"/>
                    </w:rPr>
                  </w:pPr>
                </w:p>
              </w:tc>
              <w:tc>
                <w:tcPr>
                  <w:tcW w:w="850" w:type="dxa"/>
                </w:tcPr>
                <w:p w14:paraId="440F6BEA" w14:textId="77777777" w:rsidR="00501480" w:rsidRPr="004825E5" w:rsidRDefault="00501480" w:rsidP="00CF0058">
                  <w:pPr>
                    <w:rPr>
                      <w:rFonts w:ascii="Arial" w:hAnsi="Arial" w:cs="Arial"/>
                      <w:sz w:val="16"/>
                      <w:szCs w:val="16"/>
                    </w:rPr>
                  </w:pPr>
                </w:p>
              </w:tc>
              <w:tc>
                <w:tcPr>
                  <w:tcW w:w="709" w:type="dxa"/>
                </w:tcPr>
                <w:p w14:paraId="1EABCFD8" w14:textId="77777777" w:rsidR="00501480" w:rsidRPr="004825E5" w:rsidRDefault="00501480" w:rsidP="00CF0058">
                  <w:pPr>
                    <w:rPr>
                      <w:rFonts w:ascii="Arial" w:hAnsi="Arial" w:cs="Arial"/>
                      <w:sz w:val="16"/>
                      <w:szCs w:val="16"/>
                    </w:rPr>
                  </w:pPr>
                </w:p>
              </w:tc>
              <w:tc>
                <w:tcPr>
                  <w:tcW w:w="669" w:type="dxa"/>
                </w:tcPr>
                <w:p w14:paraId="40515128" w14:textId="77777777" w:rsidR="00501480" w:rsidRPr="004825E5" w:rsidRDefault="00501480" w:rsidP="00CF0058">
                  <w:pPr>
                    <w:rPr>
                      <w:rFonts w:ascii="Arial" w:hAnsi="Arial" w:cs="Arial"/>
                      <w:sz w:val="16"/>
                      <w:szCs w:val="16"/>
                    </w:rPr>
                  </w:pPr>
                </w:p>
              </w:tc>
            </w:tr>
            <w:tr w:rsidR="00501480" w14:paraId="3C60270B" w14:textId="77777777" w:rsidTr="004825E5">
              <w:tc>
                <w:tcPr>
                  <w:tcW w:w="1021" w:type="dxa"/>
                </w:tcPr>
                <w:p w14:paraId="680A6DF7" w14:textId="73299DE7" w:rsidR="00501480" w:rsidRPr="004825E5" w:rsidRDefault="00501480" w:rsidP="00CF0058">
                  <w:pPr>
                    <w:rPr>
                      <w:rFonts w:ascii="Arial" w:hAnsi="Arial" w:cs="Arial"/>
                      <w:b/>
                      <w:sz w:val="16"/>
                      <w:szCs w:val="16"/>
                    </w:rPr>
                  </w:pPr>
                  <w:r w:rsidRPr="004825E5">
                    <w:rPr>
                      <w:rFonts w:ascii="Arial" w:hAnsi="Arial" w:cs="Arial"/>
                      <w:b/>
                      <w:sz w:val="16"/>
                      <w:szCs w:val="16"/>
                    </w:rPr>
                    <w:t>Neurology</w:t>
                  </w:r>
                </w:p>
                <w:p w14:paraId="36EDC510" w14:textId="1E9BACD1" w:rsidR="00501480" w:rsidRPr="004825E5" w:rsidRDefault="00501480" w:rsidP="00CF0058">
                  <w:pPr>
                    <w:rPr>
                      <w:rFonts w:ascii="Arial" w:hAnsi="Arial" w:cs="Arial"/>
                      <w:b/>
                      <w:sz w:val="16"/>
                      <w:szCs w:val="16"/>
                    </w:rPr>
                  </w:pPr>
                  <w:r w:rsidRPr="004825E5">
                    <w:rPr>
                      <w:rFonts w:ascii="Arial" w:hAnsi="Arial" w:cs="Arial"/>
                      <w:b/>
                      <w:sz w:val="16"/>
                      <w:szCs w:val="16"/>
                    </w:rPr>
                    <w:t>Patient responds to ORGCS</w:t>
                  </w:r>
                </w:p>
              </w:tc>
              <w:tc>
                <w:tcPr>
                  <w:tcW w:w="519" w:type="dxa"/>
                </w:tcPr>
                <w:p w14:paraId="5AADB560" w14:textId="77777777" w:rsidR="00501480" w:rsidRPr="004825E5" w:rsidRDefault="00501480" w:rsidP="00CF0058">
                  <w:pPr>
                    <w:rPr>
                      <w:rFonts w:ascii="Arial" w:hAnsi="Arial" w:cs="Arial"/>
                      <w:sz w:val="16"/>
                      <w:szCs w:val="16"/>
                    </w:rPr>
                  </w:pPr>
                </w:p>
              </w:tc>
              <w:tc>
                <w:tcPr>
                  <w:tcW w:w="770" w:type="dxa"/>
                </w:tcPr>
                <w:p w14:paraId="5514176A" w14:textId="121BA466" w:rsidR="00501480" w:rsidRPr="004825E5" w:rsidRDefault="00501480" w:rsidP="00CF0058">
                  <w:pPr>
                    <w:rPr>
                      <w:rFonts w:ascii="Arial" w:hAnsi="Arial" w:cs="Arial"/>
                      <w:sz w:val="16"/>
                      <w:szCs w:val="16"/>
                    </w:rPr>
                  </w:pPr>
                  <w:r w:rsidRPr="004825E5">
                    <w:rPr>
                      <w:rFonts w:ascii="Arial" w:hAnsi="Arial" w:cs="Arial"/>
                      <w:sz w:val="16"/>
                      <w:szCs w:val="16"/>
                    </w:rPr>
                    <w:t>≤8</w:t>
                  </w:r>
                </w:p>
              </w:tc>
              <w:tc>
                <w:tcPr>
                  <w:tcW w:w="770" w:type="dxa"/>
                </w:tcPr>
                <w:p w14:paraId="7ED31ACA" w14:textId="497E86CA" w:rsidR="00501480" w:rsidRPr="004825E5" w:rsidRDefault="00501480" w:rsidP="00CF0058">
                  <w:pPr>
                    <w:rPr>
                      <w:rFonts w:ascii="Arial" w:hAnsi="Arial" w:cs="Arial"/>
                      <w:sz w:val="16"/>
                      <w:szCs w:val="16"/>
                    </w:rPr>
                  </w:pPr>
                  <w:r w:rsidRPr="004825E5">
                    <w:rPr>
                      <w:rFonts w:ascii="Arial" w:hAnsi="Arial" w:cs="Arial"/>
                      <w:sz w:val="16"/>
                      <w:szCs w:val="16"/>
                    </w:rPr>
                    <w:t>9-13</w:t>
                  </w:r>
                </w:p>
              </w:tc>
              <w:tc>
                <w:tcPr>
                  <w:tcW w:w="918" w:type="dxa"/>
                </w:tcPr>
                <w:p w14:paraId="1605D3E5" w14:textId="00CB45DB" w:rsidR="00501480" w:rsidRPr="004825E5" w:rsidRDefault="004825E5" w:rsidP="00CF0058">
                  <w:pPr>
                    <w:rPr>
                      <w:rFonts w:ascii="Arial" w:hAnsi="Arial" w:cs="Arial"/>
                      <w:sz w:val="16"/>
                      <w:szCs w:val="16"/>
                    </w:rPr>
                  </w:pPr>
                  <w:r>
                    <w:rPr>
                      <w:rFonts w:ascii="Arial" w:hAnsi="Arial" w:cs="Arial"/>
                      <w:sz w:val="16"/>
                      <w:szCs w:val="16"/>
                    </w:rPr>
                    <w:t xml:space="preserve">New </w:t>
                  </w:r>
                  <w:r w:rsidR="00501480" w:rsidRPr="004825E5">
                    <w:rPr>
                      <w:rFonts w:ascii="Arial" w:hAnsi="Arial" w:cs="Arial"/>
                      <w:sz w:val="16"/>
                      <w:szCs w:val="16"/>
                    </w:rPr>
                    <w:t>agitation or confusion</w:t>
                  </w:r>
                </w:p>
                <w:p w14:paraId="03B7BD0F" w14:textId="79E793E5" w:rsidR="00501480" w:rsidRPr="004825E5" w:rsidRDefault="00501480" w:rsidP="00CF0058">
                  <w:pPr>
                    <w:rPr>
                      <w:rFonts w:ascii="Arial" w:hAnsi="Arial" w:cs="Arial"/>
                      <w:sz w:val="16"/>
                      <w:szCs w:val="16"/>
                    </w:rPr>
                  </w:pPr>
                  <w:r w:rsidRPr="004825E5">
                    <w:rPr>
                      <w:rFonts w:ascii="Arial" w:hAnsi="Arial" w:cs="Arial"/>
                      <w:sz w:val="16"/>
                      <w:szCs w:val="16"/>
                    </w:rPr>
                    <w:t>14</w:t>
                  </w:r>
                </w:p>
              </w:tc>
              <w:tc>
                <w:tcPr>
                  <w:tcW w:w="709" w:type="dxa"/>
                </w:tcPr>
                <w:p w14:paraId="4421A7E9" w14:textId="77777777" w:rsidR="00501480" w:rsidRPr="004825E5" w:rsidRDefault="00501480" w:rsidP="00CF0058">
                  <w:pPr>
                    <w:rPr>
                      <w:rFonts w:ascii="Arial" w:hAnsi="Arial" w:cs="Arial"/>
                      <w:sz w:val="16"/>
                      <w:szCs w:val="16"/>
                    </w:rPr>
                  </w:pPr>
                  <w:r w:rsidRPr="004825E5">
                    <w:rPr>
                      <w:rFonts w:ascii="Arial" w:hAnsi="Arial" w:cs="Arial"/>
                      <w:sz w:val="16"/>
                      <w:szCs w:val="16"/>
                    </w:rPr>
                    <w:t>A (Alert)</w:t>
                  </w:r>
                </w:p>
                <w:p w14:paraId="3ADC9DB9" w14:textId="014BC51B" w:rsidR="00501480" w:rsidRPr="004825E5" w:rsidRDefault="00501480" w:rsidP="00CF0058">
                  <w:pPr>
                    <w:rPr>
                      <w:rFonts w:ascii="Arial" w:hAnsi="Arial" w:cs="Arial"/>
                      <w:sz w:val="16"/>
                      <w:szCs w:val="16"/>
                    </w:rPr>
                  </w:pPr>
                  <w:r w:rsidRPr="004825E5">
                    <w:rPr>
                      <w:rFonts w:ascii="Arial" w:hAnsi="Arial" w:cs="Arial"/>
                      <w:sz w:val="16"/>
                      <w:szCs w:val="16"/>
                    </w:rPr>
                    <w:t>15</w:t>
                  </w:r>
                </w:p>
              </w:tc>
              <w:tc>
                <w:tcPr>
                  <w:tcW w:w="850" w:type="dxa"/>
                </w:tcPr>
                <w:p w14:paraId="52D53ADB" w14:textId="77777777" w:rsidR="00501480" w:rsidRPr="004825E5" w:rsidRDefault="00501480" w:rsidP="00CF0058">
                  <w:pPr>
                    <w:rPr>
                      <w:rFonts w:ascii="Arial" w:hAnsi="Arial" w:cs="Arial"/>
                      <w:sz w:val="16"/>
                      <w:szCs w:val="16"/>
                    </w:rPr>
                  </w:pPr>
                  <w:r w:rsidRPr="004825E5">
                    <w:rPr>
                      <w:rFonts w:ascii="Arial" w:hAnsi="Arial" w:cs="Arial"/>
                      <w:sz w:val="16"/>
                      <w:szCs w:val="16"/>
                    </w:rPr>
                    <w:t>V</w:t>
                  </w:r>
                </w:p>
                <w:p w14:paraId="3C9BA1AB" w14:textId="7C6339EC" w:rsidR="00501480" w:rsidRPr="004825E5" w:rsidRDefault="00501480" w:rsidP="00CF0058">
                  <w:pPr>
                    <w:rPr>
                      <w:rFonts w:ascii="Arial" w:hAnsi="Arial" w:cs="Arial"/>
                      <w:sz w:val="16"/>
                      <w:szCs w:val="16"/>
                    </w:rPr>
                  </w:pPr>
                  <w:r w:rsidRPr="004825E5">
                    <w:rPr>
                      <w:rFonts w:ascii="Arial" w:hAnsi="Arial" w:cs="Arial"/>
                      <w:sz w:val="16"/>
                      <w:szCs w:val="16"/>
                    </w:rPr>
                    <w:t>(Voice)</w:t>
                  </w:r>
                </w:p>
              </w:tc>
              <w:tc>
                <w:tcPr>
                  <w:tcW w:w="709" w:type="dxa"/>
                </w:tcPr>
                <w:p w14:paraId="05B20740" w14:textId="77777777" w:rsidR="00501480" w:rsidRPr="004825E5" w:rsidRDefault="00501480" w:rsidP="00CF0058">
                  <w:pPr>
                    <w:rPr>
                      <w:rFonts w:ascii="Arial" w:hAnsi="Arial" w:cs="Arial"/>
                      <w:sz w:val="16"/>
                      <w:szCs w:val="16"/>
                    </w:rPr>
                  </w:pPr>
                  <w:r w:rsidRPr="004825E5">
                    <w:rPr>
                      <w:rFonts w:ascii="Arial" w:hAnsi="Arial" w:cs="Arial"/>
                      <w:sz w:val="16"/>
                      <w:szCs w:val="16"/>
                    </w:rPr>
                    <w:t>P</w:t>
                  </w:r>
                </w:p>
                <w:p w14:paraId="3995E055" w14:textId="64CAF43D" w:rsidR="00501480" w:rsidRPr="004825E5" w:rsidRDefault="00501480" w:rsidP="00CF0058">
                  <w:pPr>
                    <w:rPr>
                      <w:rFonts w:ascii="Arial" w:hAnsi="Arial" w:cs="Arial"/>
                      <w:sz w:val="16"/>
                      <w:szCs w:val="16"/>
                    </w:rPr>
                  </w:pPr>
                  <w:r w:rsidRPr="004825E5">
                    <w:rPr>
                      <w:rFonts w:ascii="Arial" w:hAnsi="Arial" w:cs="Arial"/>
                      <w:sz w:val="16"/>
                      <w:szCs w:val="16"/>
                    </w:rPr>
                    <w:t>(Pain)</w:t>
                  </w:r>
                </w:p>
              </w:tc>
              <w:tc>
                <w:tcPr>
                  <w:tcW w:w="669" w:type="dxa"/>
                </w:tcPr>
                <w:p w14:paraId="5908A48C" w14:textId="77777777" w:rsidR="00501480" w:rsidRPr="004825E5" w:rsidRDefault="00501480" w:rsidP="00CF0058">
                  <w:pPr>
                    <w:rPr>
                      <w:rFonts w:ascii="Arial" w:hAnsi="Arial" w:cs="Arial"/>
                      <w:sz w:val="16"/>
                      <w:szCs w:val="16"/>
                    </w:rPr>
                  </w:pPr>
                  <w:r w:rsidRPr="004825E5">
                    <w:rPr>
                      <w:rFonts w:ascii="Arial" w:hAnsi="Arial" w:cs="Arial"/>
                      <w:sz w:val="16"/>
                      <w:szCs w:val="16"/>
                    </w:rPr>
                    <w:t>U</w:t>
                  </w:r>
                </w:p>
                <w:p w14:paraId="45CBF418" w14:textId="11439A62" w:rsidR="00501480" w:rsidRPr="004825E5" w:rsidRDefault="00501480" w:rsidP="00CF0058">
                  <w:pPr>
                    <w:rPr>
                      <w:rFonts w:ascii="Arial" w:hAnsi="Arial" w:cs="Arial"/>
                      <w:sz w:val="16"/>
                      <w:szCs w:val="16"/>
                    </w:rPr>
                  </w:pPr>
                  <w:r w:rsidRPr="004825E5">
                    <w:rPr>
                      <w:rFonts w:ascii="Arial" w:hAnsi="Arial" w:cs="Arial"/>
                      <w:sz w:val="16"/>
                      <w:szCs w:val="16"/>
                    </w:rPr>
                    <w:t>(Unresp</w:t>
                  </w:r>
                  <w:r w:rsidR="004825E5">
                    <w:rPr>
                      <w:rFonts w:ascii="Arial" w:hAnsi="Arial" w:cs="Arial"/>
                      <w:sz w:val="16"/>
                      <w:szCs w:val="16"/>
                    </w:rPr>
                    <w:t>.</w:t>
                  </w:r>
                  <w:r w:rsidRPr="004825E5">
                    <w:rPr>
                      <w:rFonts w:ascii="Arial" w:hAnsi="Arial" w:cs="Arial"/>
                      <w:sz w:val="16"/>
                      <w:szCs w:val="16"/>
                    </w:rPr>
                    <w:t>)</w:t>
                  </w:r>
                </w:p>
              </w:tc>
            </w:tr>
            <w:tr w:rsidR="00501480" w14:paraId="237EC5D8" w14:textId="77777777" w:rsidTr="004825E5">
              <w:tc>
                <w:tcPr>
                  <w:tcW w:w="1021" w:type="dxa"/>
                </w:tcPr>
                <w:p w14:paraId="4FC6A12B" w14:textId="3B9D6746" w:rsidR="00501480" w:rsidRPr="004825E5" w:rsidRDefault="00501480" w:rsidP="00CF0058">
                  <w:pPr>
                    <w:rPr>
                      <w:rFonts w:ascii="Arial" w:hAnsi="Arial" w:cs="Arial"/>
                      <w:b/>
                      <w:sz w:val="16"/>
                      <w:szCs w:val="16"/>
                    </w:rPr>
                  </w:pPr>
                  <w:r w:rsidRPr="004825E5">
                    <w:rPr>
                      <w:rFonts w:ascii="Arial" w:hAnsi="Arial" w:cs="Arial"/>
                      <w:b/>
                      <w:sz w:val="16"/>
                      <w:szCs w:val="16"/>
                    </w:rPr>
                    <w:t>Systolic BP</w:t>
                  </w:r>
                </w:p>
              </w:tc>
              <w:tc>
                <w:tcPr>
                  <w:tcW w:w="519" w:type="dxa"/>
                </w:tcPr>
                <w:p w14:paraId="1221D61A" w14:textId="437F2B8D" w:rsidR="00501480" w:rsidRPr="004825E5" w:rsidRDefault="00501480" w:rsidP="00CF0058">
                  <w:pPr>
                    <w:rPr>
                      <w:rFonts w:ascii="Arial" w:hAnsi="Arial" w:cs="Arial"/>
                      <w:sz w:val="16"/>
                      <w:szCs w:val="16"/>
                    </w:rPr>
                  </w:pPr>
                  <w:r w:rsidRPr="004825E5">
                    <w:rPr>
                      <w:rFonts w:ascii="Arial" w:hAnsi="Arial" w:cs="Arial"/>
                      <w:sz w:val="16"/>
                      <w:szCs w:val="16"/>
                    </w:rPr>
                    <w:t>&lt;80</w:t>
                  </w:r>
                </w:p>
              </w:tc>
              <w:tc>
                <w:tcPr>
                  <w:tcW w:w="770" w:type="dxa"/>
                </w:tcPr>
                <w:p w14:paraId="371F5101" w14:textId="49B86ECB" w:rsidR="00501480" w:rsidRPr="004825E5" w:rsidRDefault="00501480" w:rsidP="00CF0058">
                  <w:pPr>
                    <w:rPr>
                      <w:rFonts w:ascii="Arial" w:hAnsi="Arial" w:cs="Arial"/>
                      <w:sz w:val="16"/>
                      <w:szCs w:val="16"/>
                    </w:rPr>
                  </w:pPr>
                  <w:r w:rsidRPr="004825E5">
                    <w:rPr>
                      <w:rFonts w:ascii="Arial" w:hAnsi="Arial" w:cs="Arial"/>
                      <w:sz w:val="16"/>
                      <w:szCs w:val="16"/>
                    </w:rPr>
                    <w:t>81-90</w:t>
                  </w:r>
                </w:p>
              </w:tc>
              <w:tc>
                <w:tcPr>
                  <w:tcW w:w="770" w:type="dxa"/>
                </w:tcPr>
                <w:p w14:paraId="4773579F" w14:textId="640C5F7F" w:rsidR="00501480" w:rsidRPr="004825E5" w:rsidRDefault="00501480" w:rsidP="00CF0058">
                  <w:pPr>
                    <w:rPr>
                      <w:rFonts w:ascii="Arial" w:hAnsi="Arial" w:cs="Arial"/>
                      <w:sz w:val="16"/>
                      <w:szCs w:val="16"/>
                    </w:rPr>
                  </w:pPr>
                  <w:r w:rsidRPr="004825E5">
                    <w:rPr>
                      <w:rFonts w:ascii="Arial" w:hAnsi="Arial" w:cs="Arial"/>
                      <w:sz w:val="16"/>
                      <w:szCs w:val="16"/>
                    </w:rPr>
                    <w:t>91-100</w:t>
                  </w:r>
                </w:p>
              </w:tc>
              <w:tc>
                <w:tcPr>
                  <w:tcW w:w="918" w:type="dxa"/>
                </w:tcPr>
                <w:p w14:paraId="2EF55ACF" w14:textId="5AE6D1D3" w:rsidR="00501480" w:rsidRPr="004825E5" w:rsidRDefault="00501480" w:rsidP="00CF0058">
                  <w:pPr>
                    <w:rPr>
                      <w:rFonts w:ascii="Arial" w:hAnsi="Arial" w:cs="Arial"/>
                      <w:sz w:val="16"/>
                      <w:szCs w:val="16"/>
                    </w:rPr>
                  </w:pPr>
                  <w:r w:rsidRPr="004825E5">
                    <w:rPr>
                      <w:rFonts w:ascii="Arial" w:hAnsi="Arial" w:cs="Arial"/>
                      <w:sz w:val="16"/>
                      <w:szCs w:val="16"/>
                    </w:rPr>
                    <w:t>101-110</w:t>
                  </w:r>
                </w:p>
              </w:tc>
              <w:tc>
                <w:tcPr>
                  <w:tcW w:w="709" w:type="dxa"/>
                </w:tcPr>
                <w:p w14:paraId="15A98E32" w14:textId="6AEB2B3E" w:rsidR="00501480" w:rsidRPr="004825E5" w:rsidRDefault="00501480" w:rsidP="00CF0058">
                  <w:pPr>
                    <w:rPr>
                      <w:rFonts w:ascii="Arial" w:hAnsi="Arial" w:cs="Arial"/>
                      <w:sz w:val="16"/>
                      <w:szCs w:val="16"/>
                    </w:rPr>
                  </w:pPr>
                  <w:r w:rsidRPr="004825E5">
                    <w:rPr>
                      <w:rFonts w:ascii="Arial" w:hAnsi="Arial" w:cs="Arial"/>
                      <w:sz w:val="16"/>
                      <w:szCs w:val="16"/>
                    </w:rPr>
                    <w:t>111-199</w:t>
                  </w:r>
                </w:p>
              </w:tc>
              <w:tc>
                <w:tcPr>
                  <w:tcW w:w="850" w:type="dxa"/>
                </w:tcPr>
                <w:p w14:paraId="24C0C339" w14:textId="77777777" w:rsidR="00501480" w:rsidRPr="004825E5" w:rsidRDefault="00501480" w:rsidP="00CF0058">
                  <w:pPr>
                    <w:rPr>
                      <w:rFonts w:ascii="Arial" w:hAnsi="Arial" w:cs="Arial"/>
                      <w:sz w:val="16"/>
                      <w:szCs w:val="16"/>
                    </w:rPr>
                  </w:pPr>
                </w:p>
              </w:tc>
              <w:tc>
                <w:tcPr>
                  <w:tcW w:w="709" w:type="dxa"/>
                </w:tcPr>
                <w:p w14:paraId="120E17E2" w14:textId="480B0C7E" w:rsidR="00501480" w:rsidRPr="004825E5" w:rsidRDefault="00501480" w:rsidP="00CF0058">
                  <w:pPr>
                    <w:rPr>
                      <w:rFonts w:ascii="Arial" w:hAnsi="Arial" w:cs="Arial"/>
                      <w:sz w:val="16"/>
                      <w:szCs w:val="16"/>
                    </w:rPr>
                  </w:pPr>
                  <w:r w:rsidRPr="004825E5">
                    <w:rPr>
                      <w:rFonts w:ascii="Arial" w:hAnsi="Arial" w:cs="Arial"/>
                      <w:sz w:val="16"/>
                      <w:szCs w:val="16"/>
                    </w:rPr>
                    <w:t>&gt;200</w:t>
                  </w:r>
                </w:p>
              </w:tc>
              <w:tc>
                <w:tcPr>
                  <w:tcW w:w="669" w:type="dxa"/>
                </w:tcPr>
                <w:p w14:paraId="41B6F917" w14:textId="77777777" w:rsidR="00501480" w:rsidRPr="004825E5" w:rsidRDefault="00501480" w:rsidP="00CF0058">
                  <w:pPr>
                    <w:rPr>
                      <w:rFonts w:ascii="Arial" w:hAnsi="Arial" w:cs="Arial"/>
                      <w:sz w:val="16"/>
                      <w:szCs w:val="16"/>
                    </w:rPr>
                  </w:pPr>
                </w:p>
              </w:tc>
            </w:tr>
            <w:tr w:rsidR="00501480" w14:paraId="7788CFA1" w14:textId="77777777" w:rsidTr="004825E5">
              <w:tc>
                <w:tcPr>
                  <w:tcW w:w="1021" w:type="dxa"/>
                </w:tcPr>
                <w:p w14:paraId="5178A4D1" w14:textId="2542F082" w:rsidR="00501480" w:rsidRPr="004825E5" w:rsidRDefault="00501480" w:rsidP="00CF0058">
                  <w:pPr>
                    <w:rPr>
                      <w:rFonts w:ascii="Arial" w:hAnsi="Arial" w:cs="Arial"/>
                      <w:b/>
                      <w:sz w:val="16"/>
                      <w:szCs w:val="16"/>
                    </w:rPr>
                  </w:pPr>
                  <w:r w:rsidRPr="004825E5">
                    <w:rPr>
                      <w:rFonts w:ascii="Arial" w:hAnsi="Arial" w:cs="Arial"/>
                      <w:b/>
                      <w:sz w:val="16"/>
                      <w:szCs w:val="16"/>
                    </w:rPr>
                    <w:t>Pulse (BPM)</w:t>
                  </w:r>
                </w:p>
              </w:tc>
              <w:tc>
                <w:tcPr>
                  <w:tcW w:w="519" w:type="dxa"/>
                </w:tcPr>
                <w:p w14:paraId="1C57CC5B" w14:textId="77777777" w:rsidR="00501480" w:rsidRPr="004825E5" w:rsidRDefault="00501480" w:rsidP="00CF0058">
                  <w:pPr>
                    <w:rPr>
                      <w:rFonts w:ascii="Arial" w:hAnsi="Arial" w:cs="Arial"/>
                      <w:sz w:val="16"/>
                      <w:szCs w:val="16"/>
                    </w:rPr>
                  </w:pPr>
                </w:p>
              </w:tc>
              <w:tc>
                <w:tcPr>
                  <w:tcW w:w="770" w:type="dxa"/>
                </w:tcPr>
                <w:p w14:paraId="6F477E25" w14:textId="77777777" w:rsidR="00501480" w:rsidRPr="004825E5" w:rsidRDefault="00501480" w:rsidP="00CF0058">
                  <w:pPr>
                    <w:rPr>
                      <w:rFonts w:ascii="Arial" w:hAnsi="Arial" w:cs="Arial"/>
                      <w:sz w:val="16"/>
                      <w:szCs w:val="16"/>
                    </w:rPr>
                  </w:pPr>
                </w:p>
              </w:tc>
              <w:tc>
                <w:tcPr>
                  <w:tcW w:w="770" w:type="dxa"/>
                </w:tcPr>
                <w:p w14:paraId="24BF4F66" w14:textId="00B696D8" w:rsidR="00501480" w:rsidRPr="004825E5" w:rsidRDefault="00501480" w:rsidP="00CF0058">
                  <w:pPr>
                    <w:rPr>
                      <w:rFonts w:ascii="Arial" w:hAnsi="Arial" w:cs="Arial"/>
                      <w:sz w:val="16"/>
                      <w:szCs w:val="16"/>
                    </w:rPr>
                  </w:pPr>
                  <w:r w:rsidRPr="004825E5">
                    <w:rPr>
                      <w:rFonts w:ascii="Arial" w:hAnsi="Arial" w:cs="Arial"/>
                      <w:sz w:val="16"/>
                      <w:szCs w:val="16"/>
                    </w:rPr>
                    <w:t>&lt;40</w:t>
                  </w:r>
                </w:p>
              </w:tc>
              <w:tc>
                <w:tcPr>
                  <w:tcW w:w="918" w:type="dxa"/>
                </w:tcPr>
                <w:p w14:paraId="5A55BC91" w14:textId="77C58F0B" w:rsidR="00501480" w:rsidRPr="004825E5" w:rsidRDefault="00501480" w:rsidP="00CF0058">
                  <w:pPr>
                    <w:rPr>
                      <w:rFonts w:ascii="Arial" w:hAnsi="Arial" w:cs="Arial"/>
                      <w:sz w:val="16"/>
                      <w:szCs w:val="16"/>
                    </w:rPr>
                  </w:pPr>
                  <w:r w:rsidRPr="004825E5">
                    <w:rPr>
                      <w:rFonts w:ascii="Arial" w:hAnsi="Arial" w:cs="Arial"/>
                      <w:sz w:val="16"/>
                      <w:szCs w:val="16"/>
                    </w:rPr>
                    <w:t>41-50</w:t>
                  </w:r>
                </w:p>
              </w:tc>
              <w:tc>
                <w:tcPr>
                  <w:tcW w:w="709" w:type="dxa"/>
                </w:tcPr>
                <w:p w14:paraId="262FEF94" w14:textId="710D8A23" w:rsidR="00501480" w:rsidRPr="004825E5" w:rsidRDefault="00501480" w:rsidP="00CF0058">
                  <w:pPr>
                    <w:rPr>
                      <w:rFonts w:ascii="Arial" w:hAnsi="Arial" w:cs="Arial"/>
                      <w:sz w:val="16"/>
                      <w:szCs w:val="16"/>
                    </w:rPr>
                  </w:pPr>
                  <w:r w:rsidRPr="004825E5">
                    <w:rPr>
                      <w:rFonts w:ascii="Arial" w:hAnsi="Arial" w:cs="Arial"/>
                      <w:sz w:val="16"/>
                      <w:szCs w:val="16"/>
                    </w:rPr>
                    <w:t>51-100</w:t>
                  </w:r>
                </w:p>
              </w:tc>
              <w:tc>
                <w:tcPr>
                  <w:tcW w:w="850" w:type="dxa"/>
                </w:tcPr>
                <w:p w14:paraId="1806BFA2" w14:textId="2F7950BC" w:rsidR="00501480" w:rsidRPr="004825E5" w:rsidRDefault="00501480" w:rsidP="00CF0058">
                  <w:pPr>
                    <w:rPr>
                      <w:rFonts w:ascii="Arial" w:hAnsi="Arial" w:cs="Arial"/>
                      <w:sz w:val="16"/>
                      <w:szCs w:val="16"/>
                    </w:rPr>
                  </w:pPr>
                  <w:r w:rsidRPr="004825E5">
                    <w:rPr>
                      <w:rFonts w:ascii="Arial" w:hAnsi="Arial" w:cs="Arial"/>
                      <w:sz w:val="16"/>
                      <w:szCs w:val="16"/>
                    </w:rPr>
                    <w:t>101-110</w:t>
                  </w:r>
                </w:p>
              </w:tc>
              <w:tc>
                <w:tcPr>
                  <w:tcW w:w="709" w:type="dxa"/>
                </w:tcPr>
                <w:p w14:paraId="55F26C89" w14:textId="5C1B050D" w:rsidR="00501480" w:rsidRPr="004825E5" w:rsidRDefault="00501480" w:rsidP="00CF0058">
                  <w:pPr>
                    <w:rPr>
                      <w:rFonts w:ascii="Arial" w:hAnsi="Arial" w:cs="Arial"/>
                      <w:sz w:val="16"/>
                      <w:szCs w:val="16"/>
                    </w:rPr>
                  </w:pPr>
                  <w:r w:rsidRPr="004825E5">
                    <w:rPr>
                      <w:rFonts w:ascii="Arial" w:hAnsi="Arial" w:cs="Arial"/>
                      <w:sz w:val="16"/>
                      <w:szCs w:val="16"/>
                    </w:rPr>
                    <w:t>111-130</w:t>
                  </w:r>
                </w:p>
              </w:tc>
              <w:tc>
                <w:tcPr>
                  <w:tcW w:w="669" w:type="dxa"/>
                </w:tcPr>
                <w:p w14:paraId="503AB6EF" w14:textId="139DABE0" w:rsidR="00501480" w:rsidRPr="004825E5" w:rsidRDefault="00501480" w:rsidP="00CF0058">
                  <w:pPr>
                    <w:rPr>
                      <w:rFonts w:ascii="Arial" w:hAnsi="Arial" w:cs="Arial"/>
                      <w:sz w:val="16"/>
                      <w:szCs w:val="16"/>
                    </w:rPr>
                  </w:pPr>
                  <w:r w:rsidRPr="004825E5">
                    <w:rPr>
                      <w:rFonts w:ascii="Arial" w:hAnsi="Arial" w:cs="Arial"/>
                      <w:sz w:val="16"/>
                      <w:szCs w:val="16"/>
                    </w:rPr>
                    <w:t>&gt;131</w:t>
                  </w:r>
                </w:p>
              </w:tc>
            </w:tr>
            <w:tr w:rsidR="00501480" w14:paraId="17BAE596" w14:textId="77777777" w:rsidTr="004825E5">
              <w:tc>
                <w:tcPr>
                  <w:tcW w:w="1021" w:type="dxa"/>
                </w:tcPr>
                <w:p w14:paraId="56924767" w14:textId="14117841" w:rsidR="00501480" w:rsidRPr="004825E5" w:rsidRDefault="00501480" w:rsidP="00CF0058">
                  <w:pPr>
                    <w:rPr>
                      <w:rFonts w:ascii="Arial" w:hAnsi="Arial" w:cs="Arial"/>
                      <w:b/>
                      <w:sz w:val="16"/>
                      <w:szCs w:val="16"/>
                    </w:rPr>
                  </w:pPr>
                  <w:r w:rsidRPr="004825E5">
                    <w:rPr>
                      <w:rFonts w:ascii="Arial" w:hAnsi="Arial" w:cs="Arial"/>
                      <w:b/>
                      <w:sz w:val="16"/>
                      <w:szCs w:val="16"/>
                    </w:rPr>
                    <w:t>Urine Output</w:t>
                  </w:r>
                </w:p>
              </w:tc>
              <w:tc>
                <w:tcPr>
                  <w:tcW w:w="519" w:type="dxa"/>
                </w:tcPr>
                <w:p w14:paraId="44CA1442" w14:textId="77777777" w:rsidR="00501480" w:rsidRPr="004825E5" w:rsidRDefault="00501480" w:rsidP="00CF0058">
                  <w:pPr>
                    <w:rPr>
                      <w:rFonts w:ascii="Arial" w:hAnsi="Arial" w:cs="Arial"/>
                      <w:sz w:val="16"/>
                      <w:szCs w:val="16"/>
                    </w:rPr>
                  </w:pPr>
                </w:p>
              </w:tc>
              <w:tc>
                <w:tcPr>
                  <w:tcW w:w="770" w:type="dxa"/>
                </w:tcPr>
                <w:p w14:paraId="1777F9A7" w14:textId="6EF9A623" w:rsidR="00501480" w:rsidRPr="004825E5" w:rsidRDefault="00501480" w:rsidP="00CF0058">
                  <w:pPr>
                    <w:rPr>
                      <w:rFonts w:ascii="Arial" w:hAnsi="Arial" w:cs="Arial"/>
                      <w:sz w:val="16"/>
                      <w:szCs w:val="16"/>
                    </w:rPr>
                  </w:pPr>
                  <w:r w:rsidRPr="004825E5">
                    <w:rPr>
                      <w:rFonts w:ascii="Arial" w:hAnsi="Arial" w:cs="Arial"/>
                      <w:sz w:val="16"/>
                      <w:szCs w:val="16"/>
                    </w:rPr>
                    <w:t>&lt;10 ml/hr</w:t>
                  </w:r>
                </w:p>
              </w:tc>
              <w:tc>
                <w:tcPr>
                  <w:tcW w:w="770" w:type="dxa"/>
                </w:tcPr>
                <w:p w14:paraId="70B12EB1" w14:textId="7A6790BC" w:rsidR="00501480" w:rsidRPr="004825E5" w:rsidRDefault="00501480" w:rsidP="00CF0058">
                  <w:pPr>
                    <w:rPr>
                      <w:rFonts w:ascii="Arial" w:hAnsi="Arial" w:cs="Arial"/>
                      <w:sz w:val="16"/>
                      <w:szCs w:val="16"/>
                    </w:rPr>
                  </w:pPr>
                  <w:r w:rsidRPr="004825E5">
                    <w:rPr>
                      <w:rFonts w:ascii="Arial" w:hAnsi="Arial" w:cs="Arial"/>
                      <w:sz w:val="16"/>
                      <w:szCs w:val="16"/>
                    </w:rPr>
                    <w:t>&lt;30 ml/hr</w:t>
                  </w:r>
                </w:p>
              </w:tc>
              <w:tc>
                <w:tcPr>
                  <w:tcW w:w="918" w:type="dxa"/>
                </w:tcPr>
                <w:p w14:paraId="585930E3" w14:textId="77777777" w:rsidR="00501480" w:rsidRPr="004825E5" w:rsidRDefault="00501480" w:rsidP="00CF0058">
                  <w:pPr>
                    <w:rPr>
                      <w:rFonts w:ascii="Arial" w:hAnsi="Arial" w:cs="Arial"/>
                      <w:sz w:val="16"/>
                      <w:szCs w:val="16"/>
                    </w:rPr>
                  </w:pPr>
                </w:p>
              </w:tc>
              <w:tc>
                <w:tcPr>
                  <w:tcW w:w="709" w:type="dxa"/>
                </w:tcPr>
                <w:p w14:paraId="70B56694" w14:textId="77777777" w:rsidR="00501480" w:rsidRPr="004825E5" w:rsidRDefault="00501480" w:rsidP="00CF0058">
                  <w:pPr>
                    <w:rPr>
                      <w:rFonts w:ascii="Arial" w:hAnsi="Arial" w:cs="Arial"/>
                      <w:sz w:val="16"/>
                      <w:szCs w:val="16"/>
                    </w:rPr>
                  </w:pPr>
                </w:p>
              </w:tc>
              <w:tc>
                <w:tcPr>
                  <w:tcW w:w="850" w:type="dxa"/>
                </w:tcPr>
                <w:p w14:paraId="7A2D2E1A" w14:textId="77777777" w:rsidR="00501480" w:rsidRPr="004825E5" w:rsidRDefault="00501480" w:rsidP="00CF0058">
                  <w:pPr>
                    <w:rPr>
                      <w:rFonts w:ascii="Arial" w:hAnsi="Arial" w:cs="Arial"/>
                      <w:sz w:val="16"/>
                      <w:szCs w:val="16"/>
                    </w:rPr>
                  </w:pPr>
                </w:p>
              </w:tc>
              <w:tc>
                <w:tcPr>
                  <w:tcW w:w="709" w:type="dxa"/>
                </w:tcPr>
                <w:p w14:paraId="324EA2D8" w14:textId="77777777" w:rsidR="00501480" w:rsidRPr="004825E5" w:rsidRDefault="00501480" w:rsidP="00CF0058">
                  <w:pPr>
                    <w:rPr>
                      <w:rFonts w:ascii="Arial" w:hAnsi="Arial" w:cs="Arial"/>
                      <w:sz w:val="16"/>
                      <w:szCs w:val="16"/>
                    </w:rPr>
                  </w:pPr>
                </w:p>
              </w:tc>
              <w:tc>
                <w:tcPr>
                  <w:tcW w:w="669" w:type="dxa"/>
                </w:tcPr>
                <w:p w14:paraId="0DC9F4A4" w14:textId="77777777" w:rsidR="00501480" w:rsidRPr="004825E5" w:rsidRDefault="00501480" w:rsidP="00CF0058">
                  <w:pPr>
                    <w:rPr>
                      <w:rFonts w:ascii="Arial" w:hAnsi="Arial" w:cs="Arial"/>
                      <w:sz w:val="16"/>
                      <w:szCs w:val="16"/>
                    </w:rPr>
                  </w:pPr>
                </w:p>
              </w:tc>
            </w:tr>
            <w:tr w:rsidR="00501480" w14:paraId="6A179C21" w14:textId="77777777" w:rsidTr="004825E5">
              <w:trPr>
                <w:trHeight w:val="309"/>
              </w:trPr>
              <w:tc>
                <w:tcPr>
                  <w:tcW w:w="1021" w:type="dxa"/>
                </w:tcPr>
                <w:p w14:paraId="78067332" w14:textId="7D3F24F5" w:rsidR="00501480" w:rsidRPr="004825E5" w:rsidRDefault="00501480" w:rsidP="00CF0058">
                  <w:pPr>
                    <w:rPr>
                      <w:rFonts w:ascii="Arial" w:hAnsi="Arial" w:cs="Arial"/>
                      <w:b/>
                      <w:sz w:val="16"/>
                      <w:szCs w:val="16"/>
                    </w:rPr>
                  </w:pPr>
                  <w:r w:rsidRPr="004825E5">
                    <w:rPr>
                      <w:rFonts w:ascii="Arial" w:hAnsi="Arial" w:cs="Arial"/>
                      <w:b/>
                      <w:sz w:val="16"/>
                      <w:szCs w:val="16"/>
                    </w:rPr>
                    <w:t>Temp</w:t>
                  </w:r>
                </w:p>
              </w:tc>
              <w:tc>
                <w:tcPr>
                  <w:tcW w:w="519" w:type="dxa"/>
                </w:tcPr>
                <w:p w14:paraId="2A7E3ED9" w14:textId="77777777" w:rsidR="00501480" w:rsidRPr="004825E5" w:rsidRDefault="00501480" w:rsidP="00CF0058">
                  <w:pPr>
                    <w:rPr>
                      <w:rFonts w:ascii="Arial" w:hAnsi="Arial" w:cs="Arial"/>
                      <w:sz w:val="16"/>
                      <w:szCs w:val="16"/>
                    </w:rPr>
                  </w:pPr>
                </w:p>
              </w:tc>
              <w:tc>
                <w:tcPr>
                  <w:tcW w:w="770" w:type="dxa"/>
                </w:tcPr>
                <w:p w14:paraId="483DE412" w14:textId="77777777" w:rsidR="00501480" w:rsidRPr="004825E5" w:rsidRDefault="00501480" w:rsidP="00CF0058">
                  <w:pPr>
                    <w:rPr>
                      <w:rFonts w:ascii="Arial" w:hAnsi="Arial" w:cs="Arial"/>
                      <w:sz w:val="16"/>
                      <w:szCs w:val="16"/>
                    </w:rPr>
                  </w:pPr>
                </w:p>
              </w:tc>
              <w:tc>
                <w:tcPr>
                  <w:tcW w:w="770" w:type="dxa"/>
                </w:tcPr>
                <w:p w14:paraId="09636D32" w14:textId="56C000E1" w:rsidR="00501480" w:rsidRPr="004825E5" w:rsidRDefault="00501480" w:rsidP="00CF0058">
                  <w:pPr>
                    <w:rPr>
                      <w:rFonts w:ascii="Arial" w:hAnsi="Arial" w:cs="Arial"/>
                      <w:sz w:val="16"/>
                      <w:szCs w:val="16"/>
                    </w:rPr>
                  </w:pPr>
                  <w:r w:rsidRPr="004825E5">
                    <w:rPr>
                      <w:rFonts w:ascii="Arial" w:hAnsi="Arial" w:cs="Arial"/>
                      <w:sz w:val="16"/>
                      <w:szCs w:val="16"/>
                    </w:rPr>
                    <w:t>&lt;35.1</w:t>
                  </w:r>
                </w:p>
              </w:tc>
              <w:tc>
                <w:tcPr>
                  <w:tcW w:w="918" w:type="dxa"/>
                </w:tcPr>
                <w:p w14:paraId="4660C4CC" w14:textId="3285EC1E" w:rsidR="00501480" w:rsidRPr="004825E5" w:rsidRDefault="00501480" w:rsidP="00CF0058">
                  <w:pPr>
                    <w:rPr>
                      <w:rFonts w:ascii="Arial" w:hAnsi="Arial" w:cs="Arial"/>
                      <w:sz w:val="16"/>
                      <w:szCs w:val="16"/>
                    </w:rPr>
                  </w:pPr>
                  <w:r w:rsidRPr="004825E5">
                    <w:rPr>
                      <w:rFonts w:ascii="Arial" w:hAnsi="Arial" w:cs="Arial"/>
                      <w:sz w:val="16"/>
                      <w:szCs w:val="16"/>
                    </w:rPr>
                    <w:t>&lt;35.1-36</w:t>
                  </w:r>
                </w:p>
              </w:tc>
              <w:tc>
                <w:tcPr>
                  <w:tcW w:w="709" w:type="dxa"/>
                </w:tcPr>
                <w:p w14:paraId="096A9157" w14:textId="1EEEAA9B" w:rsidR="00501480" w:rsidRPr="004825E5" w:rsidRDefault="00501480" w:rsidP="00CF0058">
                  <w:pPr>
                    <w:rPr>
                      <w:rFonts w:ascii="Arial" w:hAnsi="Arial" w:cs="Arial"/>
                      <w:sz w:val="16"/>
                      <w:szCs w:val="16"/>
                    </w:rPr>
                  </w:pPr>
                  <w:r w:rsidRPr="004825E5">
                    <w:rPr>
                      <w:rFonts w:ascii="Arial" w:hAnsi="Arial" w:cs="Arial"/>
                      <w:sz w:val="16"/>
                      <w:szCs w:val="16"/>
                    </w:rPr>
                    <w:t>36.1-38</w:t>
                  </w:r>
                </w:p>
              </w:tc>
              <w:tc>
                <w:tcPr>
                  <w:tcW w:w="850" w:type="dxa"/>
                </w:tcPr>
                <w:p w14:paraId="5856782B" w14:textId="4513C13E" w:rsidR="00501480" w:rsidRPr="004825E5" w:rsidRDefault="00501480" w:rsidP="00CF0058">
                  <w:pPr>
                    <w:rPr>
                      <w:rFonts w:ascii="Arial" w:hAnsi="Arial" w:cs="Arial"/>
                      <w:sz w:val="16"/>
                      <w:szCs w:val="16"/>
                    </w:rPr>
                  </w:pPr>
                  <w:r w:rsidRPr="004825E5">
                    <w:rPr>
                      <w:rFonts w:ascii="Arial" w:hAnsi="Arial" w:cs="Arial"/>
                      <w:sz w:val="16"/>
                      <w:szCs w:val="16"/>
                    </w:rPr>
                    <w:t>38.1-38.5</w:t>
                  </w:r>
                </w:p>
              </w:tc>
              <w:tc>
                <w:tcPr>
                  <w:tcW w:w="709" w:type="dxa"/>
                </w:tcPr>
                <w:p w14:paraId="084CE0FE" w14:textId="0D1E5738" w:rsidR="00501480" w:rsidRPr="004825E5" w:rsidRDefault="00501480" w:rsidP="00CF0058">
                  <w:pPr>
                    <w:rPr>
                      <w:rFonts w:ascii="Arial" w:hAnsi="Arial" w:cs="Arial"/>
                      <w:sz w:val="16"/>
                      <w:szCs w:val="16"/>
                    </w:rPr>
                  </w:pPr>
                  <w:r w:rsidRPr="004825E5">
                    <w:rPr>
                      <w:rFonts w:ascii="Arial" w:hAnsi="Arial" w:cs="Arial"/>
                      <w:sz w:val="16"/>
                      <w:szCs w:val="16"/>
                    </w:rPr>
                    <w:t>≥38.6</w:t>
                  </w:r>
                </w:p>
              </w:tc>
              <w:tc>
                <w:tcPr>
                  <w:tcW w:w="669" w:type="dxa"/>
                </w:tcPr>
                <w:p w14:paraId="08601BCF" w14:textId="77777777" w:rsidR="00501480" w:rsidRPr="004825E5" w:rsidRDefault="00501480" w:rsidP="00CF0058">
                  <w:pPr>
                    <w:rPr>
                      <w:rFonts w:ascii="Arial" w:hAnsi="Arial" w:cs="Arial"/>
                      <w:sz w:val="16"/>
                      <w:szCs w:val="16"/>
                    </w:rPr>
                  </w:pPr>
                </w:p>
              </w:tc>
            </w:tr>
          </w:tbl>
          <w:p w14:paraId="5EB29C0E" w14:textId="590A7609" w:rsidR="00ED1A60" w:rsidRPr="00155163" w:rsidRDefault="00ED1A60" w:rsidP="00CF0058">
            <w:pPr>
              <w:rPr>
                <w:rFonts w:ascii="Arial" w:hAnsi="Arial" w:cs="Arial"/>
                <w:color w:val="FF0000"/>
                <w:sz w:val="20"/>
                <w:szCs w:val="20"/>
              </w:rPr>
            </w:pPr>
          </w:p>
          <w:p w14:paraId="38DC4B92" w14:textId="77777777" w:rsidR="00B27524" w:rsidRPr="00155163" w:rsidRDefault="00B27524" w:rsidP="00B27524">
            <w:pPr>
              <w:rPr>
                <w:rFonts w:ascii="Arial" w:hAnsi="Arial" w:cs="Arial"/>
                <w:sz w:val="16"/>
                <w:szCs w:val="16"/>
              </w:rPr>
            </w:pPr>
            <w:r w:rsidRPr="00155163">
              <w:rPr>
                <w:rFonts w:ascii="Arial" w:hAnsi="Arial" w:cs="Arial"/>
                <w:sz w:val="16"/>
                <w:szCs w:val="16"/>
              </w:rPr>
              <w:t>(Source: Royal United Bath Hospitals Trust, UK:</w:t>
            </w:r>
            <w:hyperlink r:id="rId8" w:history="1">
              <w:r w:rsidRPr="00155163">
                <w:rPr>
                  <w:rStyle w:val="Hyperlink"/>
                  <w:rFonts w:ascii="Arial" w:hAnsi="Arial" w:cs="Arial"/>
                  <w:sz w:val="16"/>
                  <w:szCs w:val="16"/>
                </w:rPr>
                <w:t>http://www.ruh.nhs.uk/about/policies/documents/clinical_policies/blue_clinical/Blue_776.pdf</w:t>
              </w:r>
            </w:hyperlink>
            <w:r w:rsidRPr="00155163">
              <w:rPr>
                <w:rFonts w:ascii="Arial" w:hAnsi="Arial" w:cs="Arial"/>
                <w:sz w:val="16"/>
                <w:szCs w:val="16"/>
              </w:rPr>
              <w:t xml:space="preserve"> )</w:t>
            </w:r>
          </w:p>
          <w:p w14:paraId="614B85EC" w14:textId="77777777" w:rsidR="00ED1A60" w:rsidRPr="00155163" w:rsidRDefault="00ED1A60" w:rsidP="00CF0058">
            <w:pPr>
              <w:rPr>
                <w:rFonts w:ascii="Arial" w:hAnsi="Arial" w:cs="Arial"/>
                <w:color w:val="FF0000"/>
                <w:sz w:val="20"/>
                <w:szCs w:val="20"/>
              </w:rPr>
            </w:pPr>
          </w:p>
          <w:p w14:paraId="050DD86A" w14:textId="77777777" w:rsidR="00ED1A60" w:rsidRPr="00155163" w:rsidRDefault="00ED1A60" w:rsidP="00CF0058">
            <w:pPr>
              <w:rPr>
                <w:rFonts w:ascii="Arial" w:hAnsi="Arial" w:cs="Arial"/>
                <w:color w:val="FF0000"/>
                <w:sz w:val="20"/>
                <w:szCs w:val="20"/>
              </w:rPr>
            </w:pPr>
          </w:p>
          <w:p w14:paraId="69CC419B" w14:textId="77777777" w:rsidR="00ED1A60" w:rsidRPr="00155163" w:rsidRDefault="00ED1A60" w:rsidP="00CF0058">
            <w:pPr>
              <w:rPr>
                <w:rFonts w:ascii="Arial" w:hAnsi="Arial" w:cs="Arial"/>
                <w:color w:val="FF0000"/>
                <w:sz w:val="20"/>
                <w:szCs w:val="20"/>
              </w:rPr>
            </w:pPr>
          </w:p>
          <w:tbl>
            <w:tblPr>
              <w:tblpPr w:leftFromText="180" w:rightFromText="180" w:vertAnchor="text" w:horzAnchor="margin" w:tblpY="-3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3532"/>
            </w:tblGrid>
            <w:tr w:rsidR="002C14C1" w:rsidRPr="00155163" w14:paraId="730F3B59" w14:textId="77777777" w:rsidTr="00B27524">
              <w:tc>
                <w:tcPr>
                  <w:tcW w:w="2559" w:type="dxa"/>
                </w:tcPr>
                <w:p w14:paraId="746C4417"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RESPS</w:t>
                  </w:r>
                </w:p>
              </w:tc>
              <w:tc>
                <w:tcPr>
                  <w:tcW w:w="3532" w:type="dxa"/>
                </w:tcPr>
                <w:p w14:paraId="787D1EB0" w14:textId="16F38C17"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resp rate no.&gt;</w:t>
                  </w:r>
                </w:p>
              </w:tc>
            </w:tr>
            <w:tr w:rsidR="002C14C1" w:rsidRPr="00155163" w14:paraId="174DE6DE" w14:textId="77777777" w:rsidTr="00B27524">
              <w:tc>
                <w:tcPr>
                  <w:tcW w:w="2559" w:type="dxa"/>
                </w:tcPr>
                <w:p w14:paraId="2A64B773"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NEURO</w:t>
                  </w:r>
                </w:p>
              </w:tc>
              <w:tc>
                <w:tcPr>
                  <w:tcW w:w="3532" w:type="dxa"/>
                </w:tcPr>
                <w:p w14:paraId="74DE82D4" w14:textId="1852182A"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neuro no.&gt;</w:t>
                  </w:r>
                </w:p>
              </w:tc>
            </w:tr>
            <w:tr w:rsidR="002C14C1" w:rsidRPr="00155163" w14:paraId="61E9F993" w14:textId="77777777" w:rsidTr="00B27524">
              <w:tc>
                <w:tcPr>
                  <w:tcW w:w="2559" w:type="dxa"/>
                </w:tcPr>
                <w:p w14:paraId="229EA333"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BP</w:t>
                  </w:r>
                </w:p>
              </w:tc>
              <w:tc>
                <w:tcPr>
                  <w:tcW w:w="3532" w:type="dxa"/>
                </w:tcPr>
                <w:p w14:paraId="3AE7991E" w14:textId="2075B384"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BP no.&gt;</w:t>
                  </w:r>
                </w:p>
              </w:tc>
            </w:tr>
            <w:tr w:rsidR="002C14C1" w:rsidRPr="00155163" w14:paraId="595B0854" w14:textId="77777777" w:rsidTr="00B27524">
              <w:tc>
                <w:tcPr>
                  <w:tcW w:w="2559" w:type="dxa"/>
                </w:tcPr>
                <w:p w14:paraId="681868E5"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PULSE</w:t>
                  </w:r>
                </w:p>
              </w:tc>
              <w:tc>
                <w:tcPr>
                  <w:tcW w:w="3532" w:type="dxa"/>
                </w:tcPr>
                <w:p w14:paraId="0B7D19FF" w14:textId="5E748187"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pulse no.&gt;</w:t>
                  </w:r>
                </w:p>
              </w:tc>
            </w:tr>
            <w:tr w:rsidR="002C14C1" w:rsidRPr="00155163" w14:paraId="62D4681B" w14:textId="77777777" w:rsidTr="00B27524">
              <w:tc>
                <w:tcPr>
                  <w:tcW w:w="2559" w:type="dxa"/>
                </w:tcPr>
                <w:p w14:paraId="145B5D4E"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URINE</w:t>
                  </w:r>
                </w:p>
              </w:tc>
              <w:tc>
                <w:tcPr>
                  <w:tcW w:w="3532" w:type="dxa"/>
                </w:tcPr>
                <w:p w14:paraId="10172433" w14:textId="369A0930"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urine output no.&gt;</w:t>
                  </w:r>
                </w:p>
              </w:tc>
            </w:tr>
            <w:tr w:rsidR="002C14C1" w:rsidRPr="00155163" w14:paraId="1E06D514" w14:textId="77777777" w:rsidTr="00B27524">
              <w:tc>
                <w:tcPr>
                  <w:tcW w:w="2559" w:type="dxa"/>
                </w:tcPr>
                <w:p w14:paraId="09AABAC4" w14:textId="77777777" w:rsidR="002C14C1" w:rsidRPr="00155163" w:rsidRDefault="002C14C1" w:rsidP="002C14C1">
                  <w:pPr>
                    <w:spacing w:after="97" w:line="240" w:lineRule="auto"/>
                    <w:jc w:val="both"/>
                    <w:rPr>
                      <w:rFonts w:ascii="Arial" w:eastAsia="Times New Roman" w:hAnsi="Arial" w:cs="Arial"/>
                      <w:color w:val="2A2A2A"/>
                      <w:sz w:val="20"/>
                      <w:szCs w:val="20"/>
                    </w:rPr>
                  </w:pPr>
                  <w:r w:rsidRPr="00155163">
                    <w:rPr>
                      <w:rFonts w:ascii="Arial" w:eastAsia="Times New Roman" w:hAnsi="Arial" w:cs="Arial"/>
                      <w:color w:val="2A2A2A"/>
                      <w:sz w:val="20"/>
                      <w:szCs w:val="20"/>
                    </w:rPr>
                    <w:t>TEMP</w:t>
                  </w:r>
                </w:p>
              </w:tc>
              <w:tc>
                <w:tcPr>
                  <w:tcW w:w="3532" w:type="dxa"/>
                </w:tcPr>
                <w:p w14:paraId="75CB9457" w14:textId="4E5F348D"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temp no.&gt;</w:t>
                  </w:r>
                </w:p>
              </w:tc>
            </w:tr>
            <w:tr w:rsidR="002C14C1" w:rsidRPr="00155163" w14:paraId="52A05C50" w14:textId="77777777" w:rsidTr="00B27524">
              <w:tc>
                <w:tcPr>
                  <w:tcW w:w="2559" w:type="dxa"/>
                </w:tcPr>
                <w:p w14:paraId="07292355" w14:textId="77777777" w:rsidR="002C14C1" w:rsidRPr="00155163" w:rsidRDefault="002C14C1" w:rsidP="002C14C1">
                  <w:pPr>
                    <w:spacing w:after="97" w:line="240" w:lineRule="auto"/>
                    <w:jc w:val="both"/>
                    <w:rPr>
                      <w:rFonts w:ascii="Arial" w:eastAsia="Times New Roman" w:hAnsi="Arial" w:cs="Arial"/>
                      <w:b/>
                      <w:color w:val="2A2A2A"/>
                      <w:sz w:val="20"/>
                      <w:szCs w:val="20"/>
                    </w:rPr>
                  </w:pPr>
                  <w:r w:rsidRPr="00155163">
                    <w:rPr>
                      <w:rFonts w:ascii="Arial" w:eastAsia="Times New Roman" w:hAnsi="Arial" w:cs="Arial"/>
                      <w:b/>
                      <w:color w:val="2A2A2A"/>
                      <w:sz w:val="20"/>
                      <w:szCs w:val="20"/>
                    </w:rPr>
                    <w:t>TOTAL</w:t>
                  </w:r>
                </w:p>
              </w:tc>
              <w:tc>
                <w:tcPr>
                  <w:tcW w:w="3532" w:type="dxa"/>
                </w:tcPr>
                <w:p w14:paraId="503D16CB" w14:textId="0EFA59F7" w:rsidR="002C14C1" w:rsidRPr="00155163" w:rsidRDefault="00B27524" w:rsidP="002C14C1">
                  <w:pPr>
                    <w:spacing w:after="97" w:line="240" w:lineRule="auto"/>
                    <w:jc w:val="both"/>
                    <w:rPr>
                      <w:rFonts w:ascii="Arial" w:eastAsia="Times New Roman" w:hAnsi="Arial" w:cs="Arial"/>
                      <w:color w:val="FF0000"/>
                      <w:sz w:val="20"/>
                      <w:szCs w:val="20"/>
                    </w:rPr>
                  </w:pPr>
                  <w:r w:rsidRPr="00155163">
                    <w:rPr>
                      <w:rFonts w:ascii="Arial" w:eastAsia="Times New Roman" w:hAnsi="Arial" w:cs="Arial"/>
                      <w:color w:val="FF0000"/>
                      <w:sz w:val="20"/>
                      <w:szCs w:val="20"/>
                    </w:rPr>
                    <w:t>&lt;insert total no.&gt;</w:t>
                  </w:r>
                </w:p>
              </w:tc>
            </w:tr>
          </w:tbl>
          <w:p w14:paraId="5BFDD796" w14:textId="77777777" w:rsidR="002C14C1" w:rsidRPr="00155163" w:rsidRDefault="002C14C1" w:rsidP="00CF0058">
            <w:pPr>
              <w:rPr>
                <w:rFonts w:ascii="Arial" w:hAnsi="Arial" w:cs="Arial"/>
                <w:color w:val="FF0000"/>
                <w:sz w:val="20"/>
                <w:szCs w:val="20"/>
              </w:rPr>
            </w:pPr>
          </w:p>
          <w:p w14:paraId="34446E22" w14:textId="77777777" w:rsidR="002C14C1" w:rsidRPr="00155163" w:rsidRDefault="002C14C1" w:rsidP="00CF0058">
            <w:pPr>
              <w:rPr>
                <w:rFonts w:ascii="Arial" w:hAnsi="Arial" w:cs="Arial"/>
                <w:color w:val="FF0000"/>
                <w:sz w:val="20"/>
                <w:szCs w:val="20"/>
              </w:rPr>
            </w:pPr>
          </w:p>
          <w:p w14:paraId="4041E39F" w14:textId="77777777" w:rsidR="002C14C1" w:rsidRPr="00155163" w:rsidRDefault="002C14C1" w:rsidP="00CF0058">
            <w:pPr>
              <w:rPr>
                <w:rFonts w:ascii="Arial" w:hAnsi="Arial" w:cs="Arial"/>
                <w:color w:val="FF0000"/>
                <w:sz w:val="20"/>
                <w:szCs w:val="20"/>
              </w:rPr>
            </w:pPr>
          </w:p>
          <w:p w14:paraId="3AC6195D" w14:textId="77777777" w:rsidR="002C14C1" w:rsidRPr="00155163" w:rsidRDefault="002C14C1" w:rsidP="00CF0058">
            <w:pPr>
              <w:rPr>
                <w:rFonts w:ascii="Arial" w:hAnsi="Arial" w:cs="Arial"/>
                <w:color w:val="FF0000"/>
                <w:sz w:val="20"/>
                <w:szCs w:val="20"/>
              </w:rPr>
            </w:pPr>
          </w:p>
          <w:p w14:paraId="496DD58D" w14:textId="29E35C7C" w:rsidR="002C14C1" w:rsidRPr="00155163" w:rsidRDefault="002C14C1" w:rsidP="00CF0058">
            <w:pPr>
              <w:rPr>
                <w:rFonts w:ascii="Arial" w:hAnsi="Arial" w:cs="Arial"/>
                <w:color w:val="FF0000"/>
                <w:sz w:val="20"/>
                <w:szCs w:val="20"/>
              </w:rPr>
            </w:pPr>
          </w:p>
        </w:tc>
      </w:tr>
    </w:tbl>
    <w:p w14:paraId="7AF28FC1" w14:textId="77777777" w:rsidR="0088101F" w:rsidRPr="00155163" w:rsidRDefault="0088101F" w:rsidP="00CF0058">
      <w:pPr>
        <w:rPr>
          <w:rFonts w:ascii="Arial" w:hAnsi="Arial" w:cs="Arial"/>
          <w:b/>
          <w:sz w:val="20"/>
          <w:szCs w:val="20"/>
        </w:rPr>
      </w:pPr>
    </w:p>
    <w:sectPr w:rsidR="0088101F" w:rsidRPr="00155163" w:rsidSect="000D277E">
      <w:headerReference w:type="even" r:id="rId9"/>
      <w:headerReference w:type="default" r:id="rId10"/>
      <w:footerReference w:type="default" r:id="rId11"/>
      <w:headerReference w:type="first" r:id="rId12"/>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4E2B8" w14:textId="77777777" w:rsidR="009E7049" w:rsidRDefault="009E7049" w:rsidP="00864433">
      <w:pPr>
        <w:spacing w:after="0" w:line="240" w:lineRule="auto"/>
      </w:pPr>
      <w:r>
        <w:separator/>
      </w:r>
    </w:p>
  </w:endnote>
  <w:endnote w:type="continuationSeparator" w:id="0">
    <w:p w14:paraId="698F2E61" w14:textId="77777777" w:rsidR="009E7049" w:rsidRDefault="009E7049"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9281D" w14:textId="77777777" w:rsidR="009E7049" w:rsidRDefault="009E7049" w:rsidP="00864433">
      <w:pPr>
        <w:spacing w:after="0" w:line="240" w:lineRule="auto"/>
      </w:pPr>
      <w:r>
        <w:separator/>
      </w:r>
    </w:p>
  </w:footnote>
  <w:footnote w:type="continuationSeparator" w:id="0">
    <w:p w14:paraId="3AECC47A" w14:textId="77777777" w:rsidR="009E7049" w:rsidRDefault="009E7049"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9E7049">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864433" w:rsidRDefault="00CF0058"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9E7049">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9E7049">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1C4"/>
    <w:multiLevelType w:val="multilevel"/>
    <w:tmpl w:val="CB4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D23"/>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0269F"/>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F26CD"/>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A356FE"/>
    <w:multiLevelType w:val="hybridMultilevel"/>
    <w:tmpl w:val="DAD4B65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A30A27"/>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87537F"/>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5F1A26"/>
    <w:multiLevelType w:val="multilevel"/>
    <w:tmpl w:val="9BF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4235F"/>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CB220C"/>
    <w:multiLevelType w:val="multilevel"/>
    <w:tmpl w:val="D832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8F5588"/>
    <w:multiLevelType w:val="multilevel"/>
    <w:tmpl w:val="CFE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5755EA"/>
    <w:multiLevelType w:val="multilevel"/>
    <w:tmpl w:val="5AAC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9"/>
  </w:num>
  <w:num w:numId="4">
    <w:abstractNumId w:val="27"/>
  </w:num>
  <w:num w:numId="5">
    <w:abstractNumId w:val="30"/>
  </w:num>
  <w:num w:numId="6">
    <w:abstractNumId w:val="5"/>
  </w:num>
  <w:num w:numId="7">
    <w:abstractNumId w:val="21"/>
  </w:num>
  <w:num w:numId="8">
    <w:abstractNumId w:val="10"/>
  </w:num>
  <w:num w:numId="9">
    <w:abstractNumId w:val="12"/>
  </w:num>
  <w:num w:numId="10">
    <w:abstractNumId w:val="8"/>
  </w:num>
  <w:num w:numId="11">
    <w:abstractNumId w:val="6"/>
  </w:num>
  <w:num w:numId="12">
    <w:abstractNumId w:val="7"/>
  </w:num>
  <w:num w:numId="13">
    <w:abstractNumId w:val="33"/>
  </w:num>
  <w:num w:numId="14">
    <w:abstractNumId w:val="31"/>
  </w:num>
  <w:num w:numId="15">
    <w:abstractNumId w:val="18"/>
  </w:num>
  <w:num w:numId="16">
    <w:abstractNumId w:val="25"/>
  </w:num>
  <w:num w:numId="17">
    <w:abstractNumId w:val="11"/>
  </w:num>
  <w:num w:numId="18">
    <w:abstractNumId w:val="29"/>
  </w:num>
  <w:num w:numId="19">
    <w:abstractNumId w:val="23"/>
  </w:num>
  <w:num w:numId="20">
    <w:abstractNumId w:val="28"/>
  </w:num>
  <w:num w:numId="21">
    <w:abstractNumId w:val="34"/>
  </w:num>
  <w:num w:numId="22">
    <w:abstractNumId w:val="4"/>
  </w:num>
  <w:num w:numId="23">
    <w:abstractNumId w:val="17"/>
  </w:num>
  <w:num w:numId="24">
    <w:abstractNumId w:val="15"/>
  </w:num>
  <w:num w:numId="25">
    <w:abstractNumId w:val="26"/>
  </w:num>
  <w:num w:numId="26">
    <w:abstractNumId w:val="1"/>
  </w:num>
  <w:num w:numId="27">
    <w:abstractNumId w:val="3"/>
  </w:num>
  <w:num w:numId="28">
    <w:abstractNumId w:val="14"/>
  </w:num>
  <w:num w:numId="29">
    <w:abstractNumId w:val="2"/>
  </w:num>
  <w:num w:numId="30">
    <w:abstractNumId w:val="20"/>
  </w:num>
  <w:num w:numId="31">
    <w:abstractNumId w:val="13"/>
  </w:num>
  <w:num w:numId="32">
    <w:abstractNumId w:val="0"/>
  </w:num>
  <w:num w:numId="33">
    <w:abstractNumId w:val="22"/>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84706"/>
    <w:rsid w:val="000B49FD"/>
    <w:rsid w:val="000D277E"/>
    <w:rsid w:val="000D3566"/>
    <w:rsid w:val="000E6A2E"/>
    <w:rsid w:val="000F52F5"/>
    <w:rsid w:val="00145F1D"/>
    <w:rsid w:val="001477E8"/>
    <w:rsid w:val="001533DA"/>
    <w:rsid w:val="00155163"/>
    <w:rsid w:val="00170CAE"/>
    <w:rsid w:val="00170EAE"/>
    <w:rsid w:val="001918A9"/>
    <w:rsid w:val="00193865"/>
    <w:rsid w:val="00196E40"/>
    <w:rsid w:val="00203413"/>
    <w:rsid w:val="0025363A"/>
    <w:rsid w:val="002719AC"/>
    <w:rsid w:val="002746E9"/>
    <w:rsid w:val="00285D93"/>
    <w:rsid w:val="00286CA8"/>
    <w:rsid w:val="0029772C"/>
    <w:rsid w:val="002B613E"/>
    <w:rsid w:val="002C0E42"/>
    <w:rsid w:val="002C14C1"/>
    <w:rsid w:val="002D11E4"/>
    <w:rsid w:val="002F6ACB"/>
    <w:rsid w:val="00307563"/>
    <w:rsid w:val="00310AD7"/>
    <w:rsid w:val="003844F9"/>
    <w:rsid w:val="003E59E4"/>
    <w:rsid w:val="003F18A1"/>
    <w:rsid w:val="003F4738"/>
    <w:rsid w:val="00433D53"/>
    <w:rsid w:val="00455CA7"/>
    <w:rsid w:val="0045694F"/>
    <w:rsid w:val="004825E5"/>
    <w:rsid w:val="00493D0A"/>
    <w:rsid w:val="004B1920"/>
    <w:rsid w:val="004C419D"/>
    <w:rsid w:val="004C5F33"/>
    <w:rsid w:val="004C78C8"/>
    <w:rsid w:val="004D5F2F"/>
    <w:rsid w:val="00501480"/>
    <w:rsid w:val="0050289B"/>
    <w:rsid w:val="0050604A"/>
    <w:rsid w:val="00507588"/>
    <w:rsid w:val="00522671"/>
    <w:rsid w:val="0056641B"/>
    <w:rsid w:val="0059354B"/>
    <w:rsid w:val="005A4B46"/>
    <w:rsid w:val="005B1885"/>
    <w:rsid w:val="005B1A2F"/>
    <w:rsid w:val="005B5571"/>
    <w:rsid w:val="006029DF"/>
    <w:rsid w:val="00623C71"/>
    <w:rsid w:val="006A10A6"/>
    <w:rsid w:val="006A2335"/>
    <w:rsid w:val="006A6139"/>
    <w:rsid w:val="006B21C4"/>
    <w:rsid w:val="006D4A3D"/>
    <w:rsid w:val="00701A06"/>
    <w:rsid w:val="007031F0"/>
    <w:rsid w:val="007147A4"/>
    <w:rsid w:val="00735AE5"/>
    <w:rsid w:val="0074376E"/>
    <w:rsid w:val="00771C92"/>
    <w:rsid w:val="007748FB"/>
    <w:rsid w:val="00780F2F"/>
    <w:rsid w:val="00787E92"/>
    <w:rsid w:val="007B1C45"/>
    <w:rsid w:val="007C5954"/>
    <w:rsid w:val="007E4360"/>
    <w:rsid w:val="00801708"/>
    <w:rsid w:val="008111ED"/>
    <w:rsid w:val="008273BE"/>
    <w:rsid w:val="008343D1"/>
    <w:rsid w:val="008352DD"/>
    <w:rsid w:val="00864433"/>
    <w:rsid w:val="00864555"/>
    <w:rsid w:val="0088101F"/>
    <w:rsid w:val="00893D9F"/>
    <w:rsid w:val="008A45C0"/>
    <w:rsid w:val="008E1624"/>
    <w:rsid w:val="008E1AC4"/>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C2764"/>
    <w:rsid w:val="009D72E4"/>
    <w:rsid w:val="009E7049"/>
    <w:rsid w:val="00A1184B"/>
    <w:rsid w:val="00A15B6D"/>
    <w:rsid w:val="00A17E56"/>
    <w:rsid w:val="00A22667"/>
    <w:rsid w:val="00AA2BBE"/>
    <w:rsid w:val="00AB28E3"/>
    <w:rsid w:val="00AE542C"/>
    <w:rsid w:val="00AE54E7"/>
    <w:rsid w:val="00AF6768"/>
    <w:rsid w:val="00B00276"/>
    <w:rsid w:val="00B15D15"/>
    <w:rsid w:val="00B21F3E"/>
    <w:rsid w:val="00B2377E"/>
    <w:rsid w:val="00B27524"/>
    <w:rsid w:val="00B3206A"/>
    <w:rsid w:val="00B355B8"/>
    <w:rsid w:val="00B35FC2"/>
    <w:rsid w:val="00B41D45"/>
    <w:rsid w:val="00B458AC"/>
    <w:rsid w:val="00B4795E"/>
    <w:rsid w:val="00B50748"/>
    <w:rsid w:val="00B740F1"/>
    <w:rsid w:val="00B838E7"/>
    <w:rsid w:val="00B871D4"/>
    <w:rsid w:val="00B926C6"/>
    <w:rsid w:val="00BC1816"/>
    <w:rsid w:val="00BF54C3"/>
    <w:rsid w:val="00C012DF"/>
    <w:rsid w:val="00C13FD1"/>
    <w:rsid w:val="00C27DC4"/>
    <w:rsid w:val="00C41632"/>
    <w:rsid w:val="00C429ED"/>
    <w:rsid w:val="00C442DE"/>
    <w:rsid w:val="00CA01CB"/>
    <w:rsid w:val="00CC2852"/>
    <w:rsid w:val="00CE4F2B"/>
    <w:rsid w:val="00CF0058"/>
    <w:rsid w:val="00CF4A8F"/>
    <w:rsid w:val="00CF4F58"/>
    <w:rsid w:val="00D06D26"/>
    <w:rsid w:val="00D162C6"/>
    <w:rsid w:val="00D53772"/>
    <w:rsid w:val="00D655E4"/>
    <w:rsid w:val="00D87574"/>
    <w:rsid w:val="00D919B5"/>
    <w:rsid w:val="00D9506C"/>
    <w:rsid w:val="00DB1369"/>
    <w:rsid w:val="00DD1EB3"/>
    <w:rsid w:val="00E173B0"/>
    <w:rsid w:val="00E372CA"/>
    <w:rsid w:val="00E41631"/>
    <w:rsid w:val="00E628CB"/>
    <w:rsid w:val="00E876EB"/>
    <w:rsid w:val="00EB0DB8"/>
    <w:rsid w:val="00ED1A60"/>
    <w:rsid w:val="00EE738C"/>
    <w:rsid w:val="00F475ED"/>
    <w:rsid w:val="00F51590"/>
    <w:rsid w:val="00F57746"/>
    <w:rsid w:val="00F64E3B"/>
    <w:rsid w:val="00F66976"/>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paragraph" w:styleId="NormalWeb">
    <w:name w:val="Normal (Web)"/>
    <w:basedOn w:val="Normal"/>
    <w:uiPriority w:val="99"/>
    <w:unhideWhenUsed/>
    <w:rsid w:val="008E162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99"/>
    <w:qFormat/>
    <w:rsid w:val="008E1624"/>
    <w:rPr>
      <w:b/>
      <w:bCs/>
    </w:rPr>
  </w:style>
  <w:style w:type="character" w:customStyle="1" w:styleId="itxtrst">
    <w:name w:val="itxtrst"/>
    <w:basedOn w:val="DefaultParagraphFont"/>
    <w:rsid w:val="008E1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paragraph" w:styleId="NormalWeb">
    <w:name w:val="Normal (Web)"/>
    <w:basedOn w:val="Normal"/>
    <w:uiPriority w:val="99"/>
    <w:unhideWhenUsed/>
    <w:rsid w:val="008E162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99"/>
    <w:qFormat/>
    <w:rsid w:val="008E1624"/>
    <w:rPr>
      <w:b/>
      <w:bCs/>
    </w:rPr>
  </w:style>
  <w:style w:type="character" w:customStyle="1" w:styleId="itxtrst">
    <w:name w:val="itxtrst"/>
    <w:basedOn w:val="DefaultParagraphFont"/>
    <w:rsid w:val="008E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h.nhs.uk/about/policies/documents/clinical_policies/blue_clinical/Blue_776.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2015-03-05T13:34:00Z</dcterms:created>
  <dcterms:modified xsi:type="dcterms:W3CDTF">2015-03-05T13:34:00Z</dcterms:modified>
</cp:coreProperties>
</file>